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tbl>
      <w:tblPr>
        <w:tblpPr w:leftFromText="141" w:rightFromText="141" w:vertAnchor="page" w:horzAnchor="margin" w:tblpXSpec="right" w:tblpY="2471"/>
        <w:tblW w:w="93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1"/>
      </w:tblGrid>
      <w:tr w:rsidR="009521CD" w:rsidRPr="009D7F1D" w14:paraId="78B4697E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19B96716" w14:textId="77777777" w:rsidR="009521CD" w:rsidRPr="009D7F1D" w:rsidRDefault="009521CD" w:rsidP="00F42203">
            <w:pPr>
              <w:pStyle w:val="TableParagraph"/>
              <w:spacing w:before="48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 w:rsidRPr="009D7F1D"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Sistema</w:t>
            </w:r>
          </w:p>
        </w:tc>
      </w:tr>
      <w:tr w:rsidR="009521CD" w:rsidRPr="009D7F1D" w14:paraId="7C0B5C96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14:paraId="3C3FF0F3" w14:textId="77777777" w:rsidR="009521CD" w:rsidRPr="009D7F1D" w:rsidRDefault="009521CD" w:rsidP="00F42203">
            <w:pPr>
              <w:pStyle w:val="TableParagraph"/>
              <w:ind w:left="284" w:right="283" w:firstLine="142"/>
              <w:rPr>
                <w:sz w:val="26"/>
                <w:lang w:val="pt-BR"/>
              </w:rPr>
            </w:pPr>
            <w:r w:rsidRPr="009D7F1D">
              <w:rPr>
                <w:w w:val="110"/>
                <w:sz w:val="26"/>
                <w:lang w:val="pt-BR"/>
              </w:rPr>
              <w:t>SIPAC</w:t>
            </w:r>
          </w:p>
        </w:tc>
      </w:tr>
      <w:tr w:rsidR="009521CD" w:rsidRPr="009D7F1D" w14:paraId="2590FCC3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5AEBDD2D" w14:textId="77777777" w:rsidR="009521CD" w:rsidRPr="009D7F1D" w:rsidRDefault="009521CD" w:rsidP="00F42203">
            <w:pPr>
              <w:pStyle w:val="TableParagraph"/>
              <w:spacing w:before="6"/>
              <w:ind w:left="284" w:right="283" w:firstLine="142"/>
              <w:rPr>
                <w:rFonts w:ascii="Calibri" w:hAnsi="Calibri"/>
                <w:b/>
                <w:sz w:val="24"/>
                <w:lang w:val="pt-BR"/>
              </w:rPr>
            </w:pPr>
            <w:r w:rsidRPr="009D7F1D">
              <w:rPr>
                <w:rFonts w:ascii="Calibri" w:hAnsi="Calibri"/>
                <w:b/>
                <w:color w:val="231F20"/>
                <w:w w:val="115"/>
                <w:sz w:val="24"/>
                <w:lang w:val="pt-BR"/>
              </w:rPr>
              <w:t>Módulo</w:t>
            </w:r>
          </w:p>
        </w:tc>
      </w:tr>
      <w:tr w:rsidR="009521CD" w:rsidRPr="009D7F1D" w14:paraId="42DE0353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14:paraId="463D9084" w14:textId="4A6D7995" w:rsidR="009521CD" w:rsidRPr="009D7F1D" w:rsidRDefault="008B1B4B" w:rsidP="00F42203">
            <w:pPr>
              <w:pStyle w:val="TableParagraph"/>
              <w:ind w:left="284" w:right="283" w:firstLine="142"/>
              <w:rPr>
                <w:sz w:val="26"/>
                <w:lang w:val="pt-BR"/>
              </w:rPr>
            </w:pPr>
            <w:r>
              <w:rPr>
                <w:w w:val="95"/>
                <w:sz w:val="26"/>
                <w:lang w:val="pt-BR"/>
              </w:rPr>
              <w:t>Boletim de Serviços</w:t>
            </w:r>
          </w:p>
        </w:tc>
      </w:tr>
      <w:tr w:rsidR="009521CD" w:rsidRPr="009D7F1D" w14:paraId="5B6C0EAD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5A326C28" w14:textId="77777777" w:rsidR="009521CD" w:rsidRPr="009D7F1D" w:rsidRDefault="009521CD" w:rsidP="00F42203">
            <w:pPr>
              <w:pStyle w:val="TableParagraph"/>
              <w:spacing w:before="6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 w:rsidRPr="009D7F1D">
              <w:rPr>
                <w:rFonts w:ascii="Calibri"/>
                <w:b/>
                <w:color w:val="231F20"/>
                <w:w w:val="120"/>
                <w:sz w:val="24"/>
                <w:lang w:val="pt-BR"/>
              </w:rPr>
              <w:t>Perfil</w:t>
            </w:r>
          </w:p>
        </w:tc>
      </w:tr>
      <w:tr w:rsidR="00C30447" w:rsidRPr="009D7F1D" w14:paraId="6B633936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14:paraId="52D90A0B" w14:textId="7F3F3580" w:rsidR="00C30447" w:rsidRPr="009D7F1D" w:rsidRDefault="002C7610" w:rsidP="00F42203">
            <w:pPr>
              <w:pStyle w:val="TableParagraph"/>
              <w:spacing w:before="70"/>
              <w:ind w:left="284" w:right="283" w:firstLine="142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Servidor (es) responsável (</w:t>
            </w:r>
            <w:proofErr w:type="spellStart"/>
            <w:r>
              <w:rPr>
                <w:sz w:val="26"/>
                <w:lang w:val="pt-BR"/>
              </w:rPr>
              <w:t>is</w:t>
            </w:r>
            <w:proofErr w:type="spellEnd"/>
            <w:r>
              <w:rPr>
                <w:sz w:val="26"/>
                <w:lang w:val="pt-BR"/>
              </w:rPr>
              <w:t>) pela gestão de boletins</w:t>
            </w:r>
            <w:bookmarkStart w:id="1" w:name="_GoBack"/>
            <w:bookmarkEnd w:id="1"/>
          </w:p>
        </w:tc>
      </w:tr>
      <w:tr w:rsidR="009521CD" w:rsidRPr="009D7F1D" w14:paraId="292029F0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5896B810" w14:textId="77777777" w:rsidR="009521CD" w:rsidRPr="009D7F1D" w:rsidRDefault="009521CD" w:rsidP="00F42203">
            <w:pPr>
              <w:pStyle w:val="TableParagraph"/>
              <w:spacing w:before="20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 w:rsidRPr="009D7F1D"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Papel</w:t>
            </w:r>
          </w:p>
        </w:tc>
      </w:tr>
      <w:tr w:rsidR="00C30447" w:rsidRPr="009D7F1D" w14:paraId="55335751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14:paraId="51F593C9" w14:textId="6FBA6220" w:rsidR="00C30447" w:rsidRPr="009D7F1D" w:rsidRDefault="001F3CB8" w:rsidP="00F42203">
            <w:pPr>
              <w:pStyle w:val="TableParagraph"/>
              <w:ind w:left="284" w:right="283" w:firstLine="142"/>
              <w:rPr>
                <w:sz w:val="26"/>
                <w:lang w:val="pt-BR"/>
              </w:rPr>
            </w:pPr>
            <w:r w:rsidRPr="001F3CB8">
              <w:rPr>
                <w:sz w:val="26"/>
                <w:lang w:val="pt-BR"/>
              </w:rPr>
              <w:t>Gestor Boletim Serviços</w:t>
            </w:r>
          </w:p>
        </w:tc>
      </w:tr>
    </w:tbl>
    <w:p w14:paraId="2247DF0F" w14:textId="46C6E614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07EAF99A" w14:textId="2FDE8000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3FFE6123" w14:textId="5157F545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0CD54C2A" w14:textId="4AD7462C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  <w:r w:rsidRPr="009D7F1D"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7872CA6B" wp14:editId="7E1A785B">
                <wp:simplePos x="0" y="0"/>
                <wp:positionH relativeFrom="page">
                  <wp:posOffset>596900</wp:posOffset>
                </wp:positionH>
                <wp:positionV relativeFrom="page">
                  <wp:posOffset>1581150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6E236596" id="Forma livre 6" o:spid="_x0000_s1026" style="position:absolute;margin-left:47pt;margin-top:124.5pt;width:32.65pt;height:32.65pt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53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" path="m527,491r-407,l130,495r15,16l155,521r18,14l176,544r-1,10l166,600r-3,12l170,623r79,30l261,648r6,-10l290,598r5,-8l304,585r42,l355,584r10,-1l504,583,491,535r3,-10l501,519r8,-8l516,504r7,-8l527,491xm504,583r-139,l374,587r6,8l406,634r7,10l425,647r11,-4l503,612r5,-12l504,583xm346,585r-42,l314,585r10,1l335,586r10,-1l346,585xm41,164r-11,7l26,181,4,239,,250r5,12l15,268r49,29l69,305r-1,10l68,336r1,10l70,357r1,9l67,376r-9,5l20,407r-10,6l7,426r5,10l43,503r11,6l120,491r407,l530,489r6,-8l545,477r81,l631,463r-298,l281,455,236,429,203,385,190,333r8,-52l225,235r43,-32l321,190r309,l624,177r-516,l99,175,41,164xm626,477r-81,l612,490r11,-6l626,477xm630,190r-309,l373,198r45,26l451,268r13,52l456,372r-27,46l386,450r-53,13l631,463r18,-48l653,404r-4,-12l639,386,599,364r-9,-5l585,350r1,-10l586,336r,-17l585,309r-1,-10l583,289r4,-9l595,274r40,-26l644,241r4,-13l643,218,630,190xm227,6r-10,4l188,23,161,37r-11,5l145,53r3,12l160,110r3,9l160,129r-8,6l145,142r-7,8l131,158r-7,8l118,173r-10,4l624,177r-7,-14l535,163r-10,-3l519,152r-8,-7l504,137r-8,-7l488,123r-8,-6l476,108r2,-10l483,70r-196,l277,66r-5,-8l239,10,227,6xm600,145r-65,18l617,163r-5,-12l600,145xm328,67r-11,l307,68r-11,1l287,70r196,l484,68r-136,l338,67r-10,xm403,l391,4r-6,10l361,55r-4,8l348,68r136,l487,52r2,-11l482,30,403,xe" fillcolor="#626666" stroked="f">
                <v:path arrowok="t" textboxrect="0,0,653,653"/>
                <w10:wrap anchorx="page" anchory="page"/>
              </v:shape>
            </w:pict>
          </mc:Fallback>
        </mc:AlternateContent>
      </w:r>
    </w:p>
    <w:p w14:paraId="04F2FD7B" w14:textId="36A74A39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1CDDCE24" w14:textId="54C06FE4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3FCBF4E0" w14:textId="13F24A9A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1587BDBE" w14:textId="177DFAC9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  <w:r w:rsidRPr="009D7F1D"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7872CA69" wp14:editId="7BC6BCFC">
                <wp:simplePos x="0" y="0"/>
                <wp:positionH relativeFrom="page">
                  <wp:posOffset>618490</wp:posOffset>
                </wp:positionH>
                <wp:positionV relativeFrom="page">
                  <wp:posOffset>2124710</wp:posOffset>
                </wp:positionV>
                <wp:extent cx="371475" cy="443230"/>
                <wp:effectExtent l="0" t="0" r="9525" b="0"/>
                <wp:wrapNone/>
                <wp:docPr id="4" name="Forma liv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5F43080C" id="Forma livre 4" o:spid="_x0000_s1026" style="position:absolute;margin-left:48.7pt;margin-top:167.3pt;width:29.25pt;height:34.9pt;z-index:-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585,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" path="m18,482l8,485r-7,9l,505,,630r5,26l19,677r22,15l67,697r124,l203,695r9,-8l212,674,202,655r-7,-11l191,632r,-14l199,588r21,-26l253,546r39,-7l584,539r,-33l78,506,66,505,55,501,44,496,34,488,18,482xm584,539r-292,l331,546r33,16l385,588r8,30l392,630r-3,12l383,653r-7,9l370,678r3,11l382,695r11,2l517,697r26,-5l565,677r14,-21l584,630r,-91xm506,303r-428,l109,311r25,22l151,365r6,40l151,444r-17,32l109,498r-31,8l506,506r-31,-8l450,476,433,444r-6,-39l433,365r17,-32l475,311r31,-8xm562,484r-19,11l532,501r-13,5l584,506r-2,-13l575,485r-13,-1xm584,303r-78,l518,304r11,4l540,313r10,8l566,327r10,-3l582,315r2,-12xm517,157r-450,l41,162,19,177,5,198,,225r,78l2,316r7,8l22,325,41,314r11,-6l65,303r519,l584,225r-5,-27l565,177,543,162r-26,-5xm292,l253,6,220,23,199,48r-8,30l191,92r4,12l202,115r11,20l212,148r-9,7l191,157r202,l382,155r-9,-6l370,138r6,-15l383,113r6,-11l392,90r1,-12l385,48,364,23,331,6,292,xe" fillcolor="#b3b3b4" stroked="f">
                <v:path arrowok="t" textboxrect="0,0,585,698"/>
                <w10:wrap anchorx="page" anchory="page"/>
              </v:shape>
            </w:pict>
          </mc:Fallback>
        </mc:AlternateContent>
      </w:r>
    </w:p>
    <w:p w14:paraId="362F6761" w14:textId="70791B73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68CC5D5D" w14:textId="2B25BEED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7FCD10FE" w14:textId="42BE906A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3CF1DB9A" w14:textId="19D30699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177619AA" w14:textId="18808F17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  <w:r w:rsidRPr="009D7F1D">
        <w:rPr>
          <w:rFonts w:ascii="Times New Roman"/>
          <w:noProof/>
          <w:sz w:val="21"/>
          <w:lang w:val="pt-BR" w:eastAsia="pt-BR"/>
        </w:rPr>
        <mc:AlternateContent>
          <mc:Choice Requires="wpg">
            <w:drawing>
              <wp:anchor distT="0" distB="0" distL="114300" distR="114300" simplePos="0" relativeHeight="251655168" behindDoc="1" locked="0" layoutInCell="1" allowOverlap="1" wp14:anchorId="0DF42110" wp14:editId="08C322E4">
                <wp:simplePos x="0" y="0"/>
                <wp:positionH relativeFrom="column">
                  <wp:posOffset>341630</wp:posOffset>
                </wp:positionH>
                <wp:positionV relativeFrom="paragraph">
                  <wp:posOffset>117475</wp:posOffset>
                </wp:positionV>
                <wp:extent cx="398780" cy="351790"/>
                <wp:effectExtent l="0" t="0" r="1270" b="0"/>
                <wp:wrapNone/>
                <wp:docPr id="22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22C38E7" id="Agrupar 22" o:spid="_x0000_s1026" style="position:absolute;margin-left:26.9pt;margin-top:9.25pt;width:31.4pt;height:27.7pt;z-index:-251661312" coordsize="398780,3517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">
                <v:shape id="Forma livre 8" o:spid="_x0000_s1027" style="position:absolute;top:182880;width:398780;height:168910;visibility:visible;mso-wrap-style:square;v-text-anchor:top" coordsize="628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" path="m167,l106,42,56,98,20,164,,240r,6l1,252r9,10l18,265r591,l616,262r5,-5l625,252r2,-6l626,240,607,164,571,98,537,61r-224,l272,56,233,44,198,25,167,xm459,l429,25,394,44,355,56r-42,5l537,61,521,42,459,xe" fillcolor="#626666" stroked="f">
                  <v:path arrowok="t" textboxrect="0,0,628,266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m 10" o:spid="_x0000_s1028" type="#_x0000_t75" style="position:absolute;left:83820;width:227965;height:2279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">
                  <v:imagedata r:id="rId10" o:title=""/>
                </v:shape>
              </v:group>
            </w:pict>
          </mc:Fallback>
        </mc:AlternateContent>
      </w:r>
    </w:p>
    <w:p w14:paraId="661B861B" w14:textId="42CEF457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51D4706E" w14:textId="2AEC8A36" w:rsidR="009521CD" w:rsidRPr="009D7F1D" w:rsidRDefault="009521CD" w:rsidP="00F42203">
      <w:pPr>
        <w:pStyle w:val="Corpodetexto"/>
        <w:spacing w:before="11"/>
        <w:ind w:left="284" w:right="283" w:firstLine="142"/>
        <w:rPr>
          <w:rFonts w:ascii="Times New Roman"/>
          <w:sz w:val="21"/>
          <w:lang w:val="pt-BR"/>
        </w:rPr>
      </w:pPr>
      <w:bookmarkStart w:id="2" w:name="_Hlk479192624"/>
      <w:bookmarkEnd w:id="2"/>
    </w:p>
    <w:p w14:paraId="4485246E" w14:textId="4F7F1075" w:rsidR="009521CD" w:rsidRPr="009D7F1D" w:rsidRDefault="009521CD" w:rsidP="00F42203"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  <w:r w:rsidRPr="009D7F1D"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7872CA71" wp14:editId="644C4C66">
                <wp:simplePos x="0" y="0"/>
                <wp:positionH relativeFrom="page">
                  <wp:posOffset>619760</wp:posOffset>
                </wp:positionH>
                <wp:positionV relativeFrom="paragraph">
                  <wp:posOffset>145415</wp:posOffset>
                </wp:positionV>
                <wp:extent cx="374650" cy="412115"/>
                <wp:effectExtent l="0" t="0" r="6350" b="6985"/>
                <wp:wrapNone/>
                <wp:docPr id="14" name="Forma liv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1CD7F95B" id="Forma livre 14" o:spid="_x0000_s1026" style="position:absolute;margin-left:48.8pt;margin-top:11.45pt;width:29.5pt;height:32.45pt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90,6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" path="m,452r,63l14,558r42,36l119,623r81,18l294,648r94,-7l469,623r64,-29l574,558r10,-28l294,530r-87,-5l124,509,52,485,,452xm589,461r-57,29l460,512r-82,13l294,530r290,l589,515r,-54xm,320r,77l23,433r63,33l179,491r115,10l392,494r85,-17l545,453r44,-28l589,397r-295,l207,392,124,377,52,352,,320xm589,329r-57,28l460,379r-82,14l294,397r295,l589,329xm,187r,78l23,301r63,33l179,358r115,10l392,362r85,-17l545,320r44,-28l589,265r-295,l207,259,124,244,52,220,,187xm589,196r-57,29l460,246r-81,14l294,265r295,l589,196xm294,l200,6,119,25,56,54,14,90,,132r23,36l86,201r93,25l294,235r98,-6l477,212r68,-24l589,159r,-27l574,90,533,54,469,25,388,6,294,xe" fillcolor="#c5c6c8" stroked="f">
                <v:path arrowok="t" textboxrect="0,0,590,649"/>
                <w10:wrap anchorx="page"/>
              </v:shape>
            </w:pict>
          </mc:Fallback>
        </mc:AlternateContent>
      </w:r>
    </w:p>
    <w:p w14:paraId="4138CA0B" w14:textId="77777777" w:rsidR="009521CD" w:rsidRPr="009D7F1D" w:rsidRDefault="009521CD" w:rsidP="00F42203"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</w:p>
    <w:p w14:paraId="6B3D3EBF" w14:textId="19642F05" w:rsidR="00895462" w:rsidRPr="009D7F1D" w:rsidRDefault="00895462" w:rsidP="00F42203">
      <w:pPr>
        <w:pStyle w:val="Corpodetexto"/>
        <w:spacing w:before="11"/>
        <w:ind w:right="283"/>
        <w:rPr>
          <w:color w:val="808080" w:themeColor="background1" w:themeShade="80"/>
          <w:sz w:val="34"/>
          <w:szCs w:val="34"/>
          <w:lang w:val="pt-BR"/>
        </w:rPr>
      </w:pPr>
    </w:p>
    <w:p w14:paraId="4E4B568E" w14:textId="77777777" w:rsidR="00895462" w:rsidRPr="009D7F1D" w:rsidRDefault="00895462" w:rsidP="00F42203">
      <w:pPr>
        <w:pStyle w:val="Corpodetexto"/>
        <w:spacing w:before="11"/>
        <w:ind w:left="284" w:right="283" w:firstLine="142"/>
        <w:rPr>
          <w:color w:val="808080" w:themeColor="background1" w:themeShade="80"/>
          <w:sz w:val="34"/>
          <w:szCs w:val="34"/>
          <w:lang w:val="pt-BR"/>
        </w:rPr>
      </w:pPr>
    </w:p>
    <w:p w14:paraId="10629A9F" w14:textId="39053D35" w:rsidR="00A00D76" w:rsidRDefault="00A00D76" w:rsidP="00F42203">
      <w:pPr>
        <w:pStyle w:val="Corpodetexto"/>
        <w:spacing w:before="11"/>
        <w:ind w:left="284" w:right="283" w:firstLine="142"/>
        <w:rPr>
          <w:noProof/>
          <w:sz w:val="34"/>
          <w:szCs w:val="34"/>
          <w:lang w:val="pt-BR" w:eastAsia="pt-BR"/>
        </w:rPr>
      </w:pPr>
      <w:r w:rsidRPr="00A00D76">
        <w:rPr>
          <w:noProof/>
          <w:sz w:val="34"/>
          <w:szCs w:val="34"/>
          <w:lang w:val="pt-BR" w:eastAsia="pt-BR"/>
        </w:rPr>
        <w:t>CONSULTAR INFORMATIVOS PUBLICADOS</w:t>
      </w:r>
    </w:p>
    <w:p w14:paraId="3CC4D987" w14:textId="1909F7C4" w:rsidR="00B66998" w:rsidRPr="009D7F1D" w:rsidRDefault="00A00D76" w:rsidP="00F42203">
      <w:pPr>
        <w:pStyle w:val="Corpodetexto"/>
        <w:spacing w:before="11"/>
        <w:ind w:left="284" w:right="283" w:firstLine="142"/>
        <w:rPr>
          <w:sz w:val="34"/>
          <w:szCs w:val="34"/>
          <w:lang w:val="pt-BR" w:eastAsia="pt-BR"/>
        </w:rPr>
      </w:pPr>
      <w:r w:rsidRPr="009D7F1D">
        <w:rPr>
          <w:noProof/>
          <w:sz w:val="34"/>
          <w:szCs w:val="34"/>
          <w:lang w:val="pt-BR" w:eastAsia="pt-BR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7872CA6D" wp14:editId="190D9D88">
                <wp:simplePos x="0" y="0"/>
                <wp:positionH relativeFrom="page">
                  <wp:posOffset>600075</wp:posOffset>
                </wp:positionH>
                <wp:positionV relativeFrom="paragraph">
                  <wp:posOffset>374650</wp:posOffset>
                </wp:positionV>
                <wp:extent cx="4591050" cy="0"/>
                <wp:effectExtent l="0" t="19050" r="19050" b="19050"/>
                <wp:wrapTopAndBottom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91050" cy="0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3BEF3A0" id="Conector Reto 2" o:spid="_x0000_s1026" style="position:absolute;z-index:251659264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" from="47.25pt,29.5pt" to="408.75pt,2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" strokecolor="#c4c5c5" strokeweight=".89042mm">
                <w10:wrap type="topAndBottom" anchorx="page"/>
              </v:line>
            </w:pict>
          </mc:Fallback>
        </mc:AlternateContent>
      </w:r>
      <w:r w:rsidRPr="00A00D76">
        <w:rPr>
          <w:noProof/>
          <w:sz w:val="34"/>
          <w:szCs w:val="34"/>
          <w:lang w:val="pt-BR" w:eastAsia="pt-BR"/>
        </w:rPr>
        <w:t>(Consulta Por Palavras-Chave)</w:t>
      </w:r>
    </w:p>
    <w:p w14:paraId="351F55CF" w14:textId="7F3DDA88" w:rsidR="00F23144" w:rsidRPr="009D7F1D" w:rsidRDefault="00F23144" w:rsidP="00F42203">
      <w:pPr>
        <w:pStyle w:val="Corpodetexto"/>
        <w:spacing w:before="11"/>
        <w:ind w:left="284" w:right="283" w:firstLine="142"/>
        <w:rPr>
          <w:sz w:val="34"/>
          <w:szCs w:val="34"/>
          <w:lang w:val="pt-BR"/>
        </w:rPr>
      </w:pPr>
    </w:p>
    <w:p w14:paraId="2E90FB7A" w14:textId="111AA469" w:rsidR="001F10C3" w:rsidRPr="001F10C3" w:rsidRDefault="00E56AB8" w:rsidP="0074700D">
      <w:pPr>
        <w:pStyle w:val="Corpodetexto"/>
        <w:spacing w:before="62" w:line="288" w:lineRule="exact"/>
        <w:ind w:right="283" w:firstLine="284"/>
        <w:jc w:val="both"/>
        <w:rPr>
          <w:lang w:val="pt-BR"/>
        </w:rPr>
      </w:pPr>
      <w:r w:rsidRPr="009D7F1D">
        <w:rPr>
          <w:lang w:val="pt-BR"/>
        </w:rPr>
        <w:t xml:space="preserve">Esta </w:t>
      </w:r>
      <w:r w:rsidR="00C970DD">
        <w:rPr>
          <w:lang w:val="pt-BR"/>
        </w:rPr>
        <w:t>funcionalidade</w:t>
      </w:r>
      <w:r w:rsidR="001F10C3">
        <w:rPr>
          <w:lang w:val="pt-BR"/>
        </w:rPr>
        <w:t xml:space="preserve"> </w:t>
      </w:r>
      <w:r w:rsidR="0074700D" w:rsidRPr="0074700D">
        <w:rPr>
          <w:lang w:val="pt-BR"/>
        </w:rPr>
        <w:t xml:space="preserve">tem como finalidade possibilitar a consulta de informativos publicados em </w:t>
      </w:r>
      <w:r w:rsidR="0074700D">
        <w:rPr>
          <w:lang w:val="pt-BR"/>
        </w:rPr>
        <w:t>B</w:t>
      </w:r>
      <w:r w:rsidR="0074700D" w:rsidRPr="0074700D">
        <w:rPr>
          <w:lang w:val="pt-BR"/>
        </w:rPr>
        <w:t xml:space="preserve">oletins de </w:t>
      </w:r>
      <w:r w:rsidR="0074700D">
        <w:rPr>
          <w:lang w:val="pt-BR"/>
        </w:rPr>
        <w:t>S</w:t>
      </w:r>
      <w:r w:rsidR="0074700D" w:rsidRPr="0074700D">
        <w:rPr>
          <w:lang w:val="pt-BR"/>
        </w:rPr>
        <w:t xml:space="preserve">erviços através da busca por palavras-chaves presentes nos </w:t>
      </w:r>
      <w:r w:rsidR="0074700D">
        <w:rPr>
          <w:lang w:val="pt-BR"/>
        </w:rPr>
        <w:t>I</w:t>
      </w:r>
      <w:r w:rsidR="0074700D" w:rsidRPr="0074700D">
        <w:rPr>
          <w:lang w:val="pt-BR"/>
        </w:rPr>
        <w:t>nformativos cadastrados. Desta forma, o gestor poderá acompanhar detalhadamente os dados da solicitação de informativo bem como emitir esse documento em formato de impressão</w:t>
      </w:r>
    </w:p>
    <w:p w14:paraId="42EE1069" w14:textId="1BFDEA77" w:rsidR="00F23144" w:rsidRPr="009D7F1D" w:rsidRDefault="00F23144" w:rsidP="00F42203">
      <w:pPr>
        <w:spacing w:before="31"/>
        <w:ind w:left="284" w:right="283" w:firstLine="142"/>
        <w:rPr>
          <w:color w:val="231F20"/>
          <w:lang w:val="pt-BR"/>
        </w:rPr>
      </w:pPr>
    </w:p>
    <w:p w14:paraId="7872C9D6" w14:textId="77777777" w:rsidR="00E85E08" w:rsidRPr="009D7F1D" w:rsidRDefault="000F2443" w:rsidP="00F42203">
      <w:pPr>
        <w:pStyle w:val="Ttulo1"/>
        <w:tabs>
          <w:tab w:val="left" w:pos="3315"/>
        </w:tabs>
        <w:ind w:left="284" w:right="283" w:firstLine="142"/>
        <w:rPr>
          <w:lang w:val="pt-BR"/>
        </w:rPr>
      </w:pPr>
      <w:r w:rsidRPr="009D7F1D">
        <w:rPr>
          <w:color w:val="231F20"/>
          <w:w w:val="120"/>
          <w:shd w:val="clear" w:color="auto" w:fill="ECECEE"/>
          <w:lang w:val="pt-BR"/>
        </w:rPr>
        <w:t xml:space="preserve">    CAMINHO</w:t>
      </w:r>
      <w:r w:rsidRPr="009D7F1D">
        <w:rPr>
          <w:color w:val="231F20"/>
          <w:shd w:val="clear" w:color="auto" w:fill="ECECEE"/>
          <w:lang w:val="pt-BR"/>
        </w:rPr>
        <w:tab/>
      </w:r>
    </w:p>
    <w:p w14:paraId="3AEB044D" w14:textId="77777777" w:rsidR="005E4D76" w:rsidRPr="009D7F1D" w:rsidRDefault="005E4D76" w:rsidP="00F42203">
      <w:pPr>
        <w:pStyle w:val="Corpodetexto"/>
        <w:spacing w:before="51"/>
        <w:ind w:right="283" w:firstLine="284"/>
        <w:rPr>
          <w:rFonts w:ascii="Calibri"/>
          <w:b/>
          <w:sz w:val="13"/>
          <w:lang w:val="pt-BR"/>
        </w:rPr>
      </w:pPr>
    </w:p>
    <w:p w14:paraId="7872C9D8" w14:textId="230CBE3E" w:rsidR="00E85E08" w:rsidRPr="009D7F1D" w:rsidRDefault="000F2443" w:rsidP="00F42203">
      <w:pPr>
        <w:pStyle w:val="Corpodetexto"/>
        <w:spacing w:before="51"/>
        <w:ind w:right="283" w:firstLine="284"/>
        <w:rPr>
          <w:color w:val="231F20"/>
          <w:lang w:val="pt-BR"/>
        </w:rPr>
      </w:pPr>
      <w:r w:rsidRPr="009D7F1D">
        <w:rPr>
          <w:color w:val="231F20"/>
          <w:lang w:val="pt-BR"/>
        </w:rPr>
        <w:t>Para iniciar esta operação, acesse:</w:t>
      </w:r>
    </w:p>
    <w:p w14:paraId="7872C9D9" w14:textId="77777777" w:rsidR="00E85E08" w:rsidRPr="009D7F1D" w:rsidRDefault="00E85E08" w:rsidP="00F42203">
      <w:pPr>
        <w:pStyle w:val="Corpodetexto"/>
        <w:spacing w:before="51"/>
        <w:ind w:left="284" w:right="283" w:firstLine="142"/>
        <w:rPr>
          <w:color w:val="231F20"/>
          <w:lang w:val="pt-BR"/>
        </w:rPr>
      </w:pPr>
    </w:p>
    <w:p w14:paraId="142DBC7F" w14:textId="3C59DB36" w:rsidR="00674AFA" w:rsidRPr="009D7F1D" w:rsidRDefault="0074700D" w:rsidP="00F42203">
      <w:pPr>
        <w:pStyle w:val="Corpodetexto"/>
        <w:spacing w:before="1"/>
        <w:ind w:left="284" w:right="283" w:firstLine="142"/>
        <w:rPr>
          <w:rFonts w:eastAsia="SimSun" w:cs="Arial"/>
          <w:b/>
          <w:color w:val="333333"/>
          <w:sz w:val="21"/>
          <w:szCs w:val="21"/>
          <w:shd w:val="clear" w:color="auto" w:fill="FFFFFF"/>
          <w:lang w:val="pt-BR"/>
        </w:rPr>
      </w:pPr>
      <w:r w:rsidRPr="0074700D">
        <w:rPr>
          <w:rStyle w:val="nfase"/>
          <w:b/>
          <w:lang w:val="pt-BR"/>
        </w:rPr>
        <w:t>SIPAC → Módulos → Boletim de Serviços → Operações → Consultas → Informativos Publicados (Consulta por Palavras-Chave)</w:t>
      </w:r>
    </w:p>
    <w:p w14:paraId="39A518EC" w14:textId="77777777" w:rsidR="00674AFA" w:rsidRPr="009D7F1D" w:rsidRDefault="00674AFA" w:rsidP="00F42203">
      <w:pPr>
        <w:pStyle w:val="Corpodetexto"/>
        <w:spacing w:before="1"/>
        <w:ind w:left="284" w:right="283" w:firstLine="142"/>
        <w:rPr>
          <w:lang w:val="pt-BR"/>
        </w:rPr>
      </w:pPr>
    </w:p>
    <w:p w14:paraId="7872C9DC" w14:textId="23255FE5" w:rsidR="00E85E08" w:rsidRDefault="000F2443" w:rsidP="00F42203">
      <w:pPr>
        <w:pStyle w:val="Ttulo1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 w:rsidRPr="009D7F1D">
        <w:rPr>
          <w:color w:val="231F20"/>
          <w:w w:val="132"/>
          <w:shd w:val="clear" w:color="auto" w:fill="ECECEE"/>
          <w:lang w:val="pt-BR"/>
        </w:rPr>
        <w:t xml:space="preserve"> </w:t>
      </w:r>
      <w:r w:rsidRPr="009D7F1D">
        <w:rPr>
          <w:color w:val="231F20"/>
          <w:shd w:val="clear" w:color="auto" w:fill="ECECEE"/>
          <w:lang w:val="pt-BR"/>
        </w:rPr>
        <w:t xml:space="preserve">  </w:t>
      </w:r>
      <w:r w:rsidRPr="009D7F1D">
        <w:rPr>
          <w:color w:val="231F20"/>
          <w:spacing w:val="14"/>
          <w:shd w:val="clear" w:color="auto" w:fill="ECECEE"/>
          <w:lang w:val="pt-BR"/>
        </w:rPr>
        <w:t xml:space="preserve"> </w:t>
      </w:r>
      <w:r w:rsidRPr="009D7F1D">
        <w:rPr>
          <w:color w:val="231F20"/>
          <w:spacing w:val="-5"/>
          <w:w w:val="110"/>
          <w:shd w:val="clear" w:color="auto" w:fill="ECECEE"/>
          <w:lang w:val="pt-BR"/>
        </w:rPr>
        <w:t xml:space="preserve">PASSO  </w:t>
      </w:r>
      <w:r w:rsidR="004123A8">
        <w:rPr>
          <w:color w:val="231F20"/>
          <w:spacing w:val="4"/>
          <w:w w:val="110"/>
          <w:shd w:val="clear" w:color="auto" w:fill="ECECEE"/>
          <w:lang w:val="pt-BR"/>
        </w:rPr>
        <w:t>1</w:t>
      </w:r>
      <w:r w:rsidRPr="009D7F1D">
        <w:rPr>
          <w:color w:val="231F20"/>
          <w:shd w:val="clear" w:color="auto" w:fill="ECECEE"/>
          <w:lang w:val="pt-BR"/>
        </w:rPr>
        <w:tab/>
      </w:r>
    </w:p>
    <w:p w14:paraId="4CF65CBA" w14:textId="77777777" w:rsidR="0057170F" w:rsidRPr="0057170F" w:rsidRDefault="0057170F" w:rsidP="0057170F">
      <w:pPr>
        <w:rPr>
          <w:lang w:val="pt-BR"/>
        </w:rPr>
      </w:pPr>
    </w:p>
    <w:p w14:paraId="7872C9DD" w14:textId="77777777" w:rsidR="00E85E08" w:rsidRPr="009D7F1D" w:rsidRDefault="00E85E08" w:rsidP="00F42203">
      <w:pPr>
        <w:pStyle w:val="Corpodetexto"/>
        <w:spacing w:before="4"/>
        <w:ind w:left="284" w:right="283" w:firstLine="142"/>
        <w:rPr>
          <w:rFonts w:ascii="Calibri"/>
          <w:b/>
          <w:sz w:val="12"/>
          <w:lang w:val="pt-BR"/>
        </w:rPr>
      </w:pPr>
    </w:p>
    <w:p w14:paraId="63E46DD5" w14:textId="4A32C923" w:rsidR="0057170F" w:rsidRPr="0008399F" w:rsidRDefault="00C970DD" w:rsidP="004123A8">
      <w:pPr>
        <w:pStyle w:val="Corpodetexto"/>
        <w:spacing w:before="4"/>
        <w:ind w:right="283" w:firstLine="284"/>
        <w:jc w:val="both"/>
        <w:rPr>
          <w:lang w:val="pt-BR"/>
        </w:rPr>
      </w:pPr>
      <w:r w:rsidRPr="0008399F">
        <w:rPr>
          <w:lang w:val="pt-BR"/>
        </w:rPr>
        <w:t xml:space="preserve">Ao acessar a funcionalidade o </w:t>
      </w:r>
      <w:r w:rsidR="004C7CF9" w:rsidRPr="0008399F">
        <w:rPr>
          <w:lang w:val="pt-BR"/>
        </w:rPr>
        <w:t xml:space="preserve">sistema </w:t>
      </w:r>
      <w:r w:rsidR="0074700D" w:rsidRPr="0008399F">
        <w:rPr>
          <w:lang w:val="pt-BR"/>
        </w:rPr>
        <w:t xml:space="preserve">exibirá a tela que permite a </w:t>
      </w:r>
      <w:r w:rsidR="0074700D" w:rsidRPr="0008399F">
        <w:rPr>
          <w:i/>
          <w:lang w:val="pt-BR"/>
        </w:rPr>
        <w:t>Informação das Palavras-Chave</w:t>
      </w:r>
      <w:r w:rsidR="0074700D" w:rsidRPr="0008399F">
        <w:rPr>
          <w:lang w:val="pt-BR"/>
        </w:rPr>
        <w:t>.</w:t>
      </w:r>
    </w:p>
    <w:p w14:paraId="0CA6E1A9" w14:textId="1AB09A6E" w:rsidR="00CD1A40" w:rsidRPr="0008399F" w:rsidRDefault="00CD1A40" w:rsidP="00CD1A40">
      <w:pPr>
        <w:rPr>
          <w:sz w:val="24"/>
          <w:szCs w:val="24"/>
          <w:lang w:val="pt-BR" w:eastAsia="pt-BR"/>
        </w:rPr>
      </w:pPr>
    </w:p>
    <w:p w14:paraId="66E4EE62" w14:textId="78ECC849" w:rsidR="004123A8" w:rsidRPr="0008399F" w:rsidRDefault="00A00D76" w:rsidP="00A00D76">
      <w:pPr>
        <w:ind w:firstLine="284"/>
        <w:jc w:val="center"/>
        <w:rPr>
          <w:sz w:val="24"/>
          <w:szCs w:val="24"/>
          <w:lang w:val="pt-BR" w:eastAsia="pt-BR"/>
        </w:rPr>
      </w:pPr>
      <w:r w:rsidRPr="0008399F">
        <w:rPr>
          <w:noProof/>
          <w:sz w:val="24"/>
          <w:szCs w:val="24"/>
          <w:lang w:val="pt-BR" w:eastAsia="pt-BR"/>
        </w:rPr>
        <w:drawing>
          <wp:inline distT="0" distB="0" distL="0" distR="0" wp14:anchorId="4AE03EDE" wp14:editId="206FB7D9">
            <wp:extent cx="6163310" cy="1327319"/>
            <wp:effectExtent l="0" t="0" r="0" b="635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76118" cy="13300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CC8B29" w14:textId="77777777" w:rsidR="00A00D76" w:rsidRPr="0008399F" w:rsidRDefault="00A00D76" w:rsidP="00A00D76">
      <w:pPr>
        <w:ind w:firstLine="284"/>
        <w:jc w:val="center"/>
        <w:rPr>
          <w:sz w:val="24"/>
          <w:szCs w:val="24"/>
          <w:lang w:val="pt-BR" w:eastAsia="pt-BR"/>
        </w:rPr>
      </w:pPr>
    </w:p>
    <w:p w14:paraId="779A122B" w14:textId="15DC66BE" w:rsidR="004123A8" w:rsidRPr="0008399F" w:rsidRDefault="004123A8" w:rsidP="004123A8">
      <w:pPr>
        <w:ind w:firstLine="284"/>
        <w:rPr>
          <w:sz w:val="24"/>
          <w:szCs w:val="24"/>
          <w:lang w:val="pt-BR" w:eastAsia="pt-BR"/>
        </w:rPr>
      </w:pPr>
      <w:r w:rsidRPr="0008399F">
        <w:rPr>
          <w:sz w:val="24"/>
          <w:szCs w:val="24"/>
          <w:lang w:val="pt-BR" w:eastAsia="pt-BR"/>
        </w:rPr>
        <w:t xml:space="preserve">Para retornar ao menu principal do módulo Boletim de Serviços, clique no link </w:t>
      </w:r>
      <w:r w:rsidRPr="0008399F">
        <w:rPr>
          <w:b/>
          <w:sz w:val="24"/>
          <w:szCs w:val="24"/>
          <w:lang w:val="pt-BR" w:eastAsia="pt-BR"/>
        </w:rPr>
        <w:t xml:space="preserve">Boletim de </w:t>
      </w:r>
      <w:r w:rsidRPr="0008399F">
        <w:rPr>
          <w:b/>
          <w:sz w:val="24"/>
          <w:szCs w:val="24"/>
          <w:lang w:val="pt-BR" w:eastAsia="pt-BR"/>
        </w:rPr>
        <w:lastRenderedPageBreak/>
        <w:t>Serviços</w:t>
      </w:r>
      <w:r w:rsidRPr="0008399F">
        <w:rPr>
          <w:sz w:val="24"/>
          <w:szCs w:val="24"/>
          <w:lang w:val="pt-BR" w:eastAsia="pt-BR"/>
        </w:rPr>
        <w:t>.</w:t>
      </w:r>
    </w:p>
    <w:p w14:paraId="6CB80364" w14:textId="77777777" w:rsidR="004123A8" w:rsidRPr="0008399F" w:rsidRDefault="004123A8" w:rsidP="004123A8">
      <w:pPr>
        <w:ind w:firstLine="284"/>
        <w:rPr>
          <w:sz w:val="24"/>
          <w:szCs w:val="24"/>
          <w:lang w:val="pt-BR" w:eastAsia="pt-BR"/>
        </w:rPr>
      </w:pPr>
    </w:p>
    <w:p w14:paraId="6A66F243" w14:textId="589BC48A" w:rsidR="004123A8" w:rsidRPr="0008399F" w:rsidRDefault="004123A8" w:rsidP="00A00D76">
      <w:pPr>
        <w:ind w:firstLine="284"/>
        <w:jc w:val="both"/>
        <w:rPr>
          <w:sz w:val="24"/>
          <w:szCs w:val="24"/>
          <w:lang w:val="pt-BR" w:eastAsia="pt-BR"/>
        </w:rPr>
      </w:pPr>
      <w:r w:rsidRPr="0008399F">
        <w:rPr>
          <w:sz w:val="24"/>
          <w:szCs w:val="24"/>
          <w:lang w:val="pt-BR" w:eastAsia="pt-BR"/>
        </w:rPr>
        <w:t>Para realizar a busca por solicitações de informativo, o usuário deverá informar as Palavras-Chave que estejam presentes na descrição dos informativos</w:t>
      </w:r>
      <w:r w:rsidR="00A00D76" w:rsidRPr="0008399F">
        <w:rPr>
          <w:sz w:val="24"/>
          <w:szCs w:val="24"/>
          <w:lang w:val="pt-BR" w:eastAsia="pt-BR"/>
        </w:rPr>
        <w:t xml:space="preserve"> que procura</w:t>
      </w:r>
      <w:r w:rsidRPr="0008399F">
        <w:rPr>
          <w:sz w:val="24"/>
          <w:szCs w:val="24"/>
          <w:lang w:val="pt-BR" w:eastAsia="pt-BR"/>
        </w:rPr>
        <w:t xml:space="preserve">. </w:t>
      </w:r>
      <w:r w:rsidR="00A00D76" w:rsidRPr="0008399F">
        <w:rPr>
          <w:sz w:val="24"/>
          <w:szCs w:val="24"/>
          <w:lang w:val="pt-BR" w:eastAsia="pt-BR"/>
        </w:rPr>
        <w:t xml:space="preserve">Para </w:t>
      </w:r>
      <w:r w:rsidRPr="0008399F">
        <w:rPr>
          <w:sz w:val="24"/>
          <w:szCs w:val="24"/>
          <w:lang w:val="pt-BR" w:eastAsia="pt-BR"/>
        </w:rPr>
        <w:t>consultar mais de uma palavra, o gestor deverá separá-las por espaço. Caso queira consultar uma frase, será necessário colocá-la entre “aspas”, logo serão buscados todos os documentos que contenham a descrição informada.</w:t>
      </w:r>
    </w:p>
    <w:p w14:paraId="0A68D394" w14:textId="77777777" w:rsidR="004123A8" w:rsidRPr="0008399F" w:rsidRDefault="004123A8" w:rsidP="004123A8">
      <w:pPr>
        <w:ind w:firstLine="284"/>
        <w:rPr>
          <w:sz w:val="24"/>
          <w:szCs w:val="24"/>
          <w:lang w:val="pt-BR" w:eastAsia="pt-BR"/>
        </w:rPr>
      </w:pPr>
    </w:p>
    <w:p w14:paraId="72898312" w14:textId="77777777" w:rsidR="004123A8" w:rsidRPr="0008399F" w:rsidRDefault="004123A8" w:rsidP="00A00D76">
      <w:pPr>
        <w:ind w:firstLine="284"/>
        <w:jc w:val="both"/>
        <w:rPr>
          <w:sz w:val="24"/>
          <w:szCs w:val="24"/>
          <w:lang w:val="pt-BR" w:eastAsia="pt-BR"/>
        </w:rPr>
      </w:pPr>
      <w:r w:rsidRPr="0008399F">
        <w:rPr>
          <w:sz w:val="24"/>
          <w:szCs w:val="24"/>
          <w:lang w:val="pt-BR" w:eastAsia="pt-BR"/>
        </w:rPr>
        <w:t xml:space="preserve">Se desistir da operação, clique em </w:t>
      </w:r>
      <w:r w:rsidRPr="0008399F">
        <w:rPr>
          <w:b/>
          <w:sz w:val="24"/>
          <w:szCs w:val="24"/>
          <w:lang w:val="pt-BR" w:eastAsia="pt-BR"/>
        </w:rPr>
        <w:t>Cancelar</w:t>
      </w:r>
      <w:r w:rsidRPr="0008399F">
        <w:rPr>
          <w:sz w:val="24"/>
          <w:szCs w:val="24"/>
          <w:lang w:val="pt-BR" w:eastAsia="pt-BR"/>
        </w:rPr>
        <w:t xml:space="preserve"> e confirme na caixa de diálogo que será gerada posteriormente.</w:t>
      </w:r>
    </w:p>
    <w:p w14:paraId="20762D1F" w14:textId="3885C768" w:rsidR="004123A8" w:rsidRPr="00DB1543" w:rsidRDefault="004123A8" w:rsidP="004123A8">
      <w:pPr>
        <w:ind w:firstLine="284"/>
        <w:rPr>
          <w:sz w:val="14"/>
          <w:szCs w:val="24"/>
          <w:lang w:val="pt-BR" w:eastAsia="pt-BR"/>
        </w:rPr>
      </w:pPr>
    </w:p>
    <w:p w14:paraId="7F3FB153" w14:textId="13BE258A" w:rsidR="00DB1543" w:rsidRDefault="00DB1543" w:rsidP="00DB1543">
      <w:pPr>
        <w:ind w:firstLine="284"/>
        <w:jc w:val="center"/>
        <w:rPr>
          <w:sz w:val="24"/>
          <w:szCs w:val="24"/>
          <w:lang w:val="pt-BR" w:eastAsia="pt-BR"/>
        </w:rPr>
      </w:pPr>
      <w:r>
        <w:rPr>
          <w:noProof/>
          <w:lang w:val="pt-BR" w:eastAsia="pt-BR"/>
        </w:rPr>
        <w:drawing>
          <wp:inline distT="0" distB="0" distL="0" distR="0" wp14:anchorId="00B2E93E" wp14:editId="52408882">
            <wp:extent cx="3162300" cy="998238"/>
            <wp:effectExtent l="19050" t="19050" r="19050" b="11430"/>
            <wp:docPr id="18" name="Image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437" cy="1002385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6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392B2C6C" w14:textId="77777777" w:rsidR="00DB1543" w:rsidRPr="0008399F" w:rsidRDefault="00DB1543" w:rsidP="004123A8">
      <w:pPr>
        <w:ind w:firstLine="284"/>
        <w:rPr>
          <w:sz w:val="24"/>
          <w:szCs w:val="24"/>
          <w:lang w:val="pt-BR" w:eastAsia="pt-BR"/>
        </w:rPr>
      </w:pPr>
    </w:p>
    <w:p w14:paraId="70ADC12C" w14:textId="4AA829B3" w:rsidR="004123A8" w:rsidRPr="0008399F" w:rsidRDefault="004123A8" w:rsidP="00A00D76">
      <w:pPr>
        <w:ind w:firstLine="284"/>
        <w:jc w:val="both"/>
        <w:rPr>
          <w:sz w:val="24"/>
          <w:szCs w:val="24"/>
          <w:lang w:val="pt-BR" w:eastAsia="pt-BR"/>
        </w:rPr>
      </w:pPr>
      <w:r w:rsidRPr="0008399F">
        <w:rPr>
          <w:sz w:val="24"/>
          <w:szCs w:val="24"/>
          <w:lang w:val="pt-BR" w:eastAsia="pt-BR"/>
        </w:rPr>
        <w:t>Exemplificaremos informando</w:t>
      </w:r>
      <w:r w:rsidR="00A00D76" w:rsidRPr="0008399F">
        <w:rPr>
          <w:sz w:val="24"/>
          <w:szCs w:val="24"/>
          <w:lang w:val="pt-BR" w:eastAsia="pt-BR"/>
        </w:rPr>
        <w:t xml:space="preserve"> a Palavras-Chave </w:t>
      </w:r>
      <w:r w:rsidR="00A00D76" w:rsidRPr="0008399F">
        <w:rPr>
          <w:i/>
          <w:sz w:val="24"/>
          <w:szCs w:val="24"/>
          <w:lang w:val="pt-BR" w:eastAsia="pt-BR"/>
        </w:rPr>
        <w:t>Portaria</w:t>
      </w:r>
      <w:r w:rsidRPr="0008399F">
        <w:rPr>
          <w:sz w:val="24"/>
          <w:szCs w:val="24"/>
          <w:lang w:val="pt-BR" w:eastAsia="pt-BR"/>
        </w:rPr>
        <w:t>.</w:t>
      </w:r>
    </w:p>
    <w:p w14:paraId="54D896B1" w14:textId="77777777" w:rsidR="004123A8" w:rsidRPr="0008399F" w:rsidRDefault="004123A8" w:rsidP="004123A8">
      <w:pPr>
        <w:ind w:firstLine="284"/>
        <w:rPr>
          <w:sz w:val="24"/>
          <w:szCs w:val="24"/>
          <w:lang w:val="pt-BR" w:eastAsia="pt-BR"/>
        </w:rPr>
      </w:pPr>
    </w:p>
    <w:p w14:paraId="1419D8BF" w14:textId="77777777" w:rsidR="004123A8" w:rsidRPr="0008399F" w:rsidRDefault="004123A8" w:rsidP="004123A8">
      <w:pPr>
        <w:ind w:firstLine="284"/>
        <w:rPr>
          <w:sz w:val="24"/>
          <w:szCs w:val="24"/>
          <w:lang w:val="pt-BR" w:eastAsia="pt-BR"/>
        </w:rPr>
      </w:pPr>
      <w:r w:rsidRPr="0008399F">
        <w:rPr>
          <w:sz w:val="24"/>
          <w:szCs w:val="24"/>
          <w:lang w:val="pt-BR" w:eastAsia="pt-BR"/>
        </w:rPr>
        <w:t xml:space="preserve">Para prosseguir com a busca, clique em </w:t>
      </w:r>
      <w:r w:rsidRPr="0008399F">
        <w:rPr>
          <w:b/>
          <w:sz w:val="24"/>
          <w:szCs w:val="24"/>
          <w:lang w:val="pt-BR" w:eastAsia="pt-BR"/>
        </w:rPr>
        <w:t>Consultar</w:t>
      </w:r>
      <w:r w:rsidRPr="0008399F">
        <w:rPr>
          <w:sz w:val="24"/>
          <w:szCs w:val="24"/>
          <w:lang w:val="pt-BR" w:eastAsia="pt-BR"/>
        </w:rPr>
        <w:t>.</w:t>
      </w:r>
    </w:p>
    <w:p w14:paraId="3E9CE610" w14:textId="77777777" w:rsidR="004123A8" w:rsidRPr="0008399F" w:rsidRDefault="004123A8" w:rsidP="004123A8">
      <w:pPr>
        <w:ind w:firstLine="284"/>
        <w:rPr>
          <w:sz w:val="24"/>
          <w:szCs w:val="24"/>
          <w:lang w:val="pt-BR" w:eastAsia="pt-BR"/>
        </w:rPr>
      </w:pPr>
    </w:p>
    <w:p w14:paraId="2432C304" w14:textId="0EDC7D5F" w:rsidR="004123A8" w:rsidRPr="0008399F" w:rsidRDefault="004123A8" w:rsidP="004123A8">
      <w:pPr>
        <w:ind w:firstLine="284"/>
        <w:rPr>
          <w:sz w:val="24"/>
          <w:szCs w:val="24"/>
          <w:lang w:val="pt-BR" w:eastAsia="pt-BR"/>
        </w:rPr>
      </w:pPr>
      <w:r w:rsidRPr="0008399F">
        <w:rPr>
          <w:sz w:val="24"/>
          <w:szCs w:val="24"/>
          <w:lang w:val="pt-BR" w:eastAsia="pt-BR"/>
        </w:rPr>
        <w:t xml:space="preserve">Em seguida, serão exibidas as </w:t>
      </w:r>
      <w:r w:rsidRPr="0008399F">
        <w:rPr>
          <w:i/>
          <w:sz w:val="24"/>
          <w:szCs w:val="24"/>
          <w:lang w:val="pt-BR" w:eastAsia="pt-BR"/>
        </w:rPr>
        <w:t>Solicitações</w:t>
      </w:r>
      <w:r w:rsidRPr="0008399F">
        <w:rPr>
          <w:sz w:val="24"/>
          <w:szCs w:val="24"/>
          <w:lang w:val="pt-BR" w:eastAsia="pt-BR"/>
        </w:rPr>
        <w:t xml:space="preserve"> de informativos e seus respectivos </w:t>
      </w:r>
      <w:r w:rsidR="00A00D76" w:rsidRPr="0008399F">
        <w:rPr>
          <w:sz w:val="24"/>
          <w:szCs w:val="24"/>
          <w:lang w:val="pt-BR" w:eastAsia="pt-BR"/>
        </w:rPr>
        <w:t>B</w:t>
      </w:r>
      <w:r w:rsidRPr="0008399F">
        <w:rPr>
          <w:sz w:val="24"/>
          <w:szCs w:val="24"/>
          <w:lang w:val="pt-BR" w:eastAsia="pt-BR"/>
        </w:rPr>
        <w:t xml:space="preserve">oletins de </w:t>
      </w:r>
      <w:r w:rsidR="00A00D76" w:rsidRPr="0008399F">
        <w:rPr>
          <w:sz w:val="24"/>
          <w:szCs w:val="24"/>
          <w:lang w:val="pt-BR" w:eastAsia="pt-BR"/>
        </w:rPr>
        <w:t>S</w:t>
      </w:r>
      <w:r w:rsidRPr="0008399F">
        <w:rPr>
          <w:sz w:val="24"/>
          <w:szCs w:val="24"/>
          <w:lang w:val="pt-BR" w:eastAsia="pt-BR"/>
        </w:rPr>
        <w:t>erviço</w:t>
      </w:r>
      <w:r w:rsidR="00A00D76" w:rsidRPr="0008399F">
        <w:rPr>
          <w:sz w:val="24"/>
          <w:szCs w:val="24"/>
          <w:lang w:val="pt-BR" w:eastAsia="pt-BR"/>
        </w:rPr>
        <w:t>s</w:t>
      </w:r>
      <w:r w:rsidRPr="0008399F">
        <w:rPr>
          <w:sz w:val="24"/>
          <w:szCs w:val="24"/>
          <w:lang w:val="pt-BR" w:eastAsia="pt-BR"/>
        </w:rPr>
        <w:t>, conforme os critérios fornecidos na busca.</w:t>
      </w:r>
    </w:p>
    <w:p w14:paraId="4A7023B4" w14:textId="77777777" w:rsidR="004123A8" w:rsidRPr="0008399F" w:rsidRDefault="004123A8" w:rsidP="004123A8">
      <w:pPr>
        <w:ind w:firstLine="284"/>
        <w:rPr>
          <w:sz w:val="24"/>
          <w:szCs w:val="24"/>
          <w:lang w:val="pt-BR" w:eastAsia="pt-BR"/>
        </w:rPr>
      </w:pPr>
    </w:p>
    <w:p w14:paraId="3C263B12" w14:textId="205035CC" w:rsidR="004123A8" w:rsidRPr="0008399F" w:rsidRDefault="00A00D76" w:rsidP="00A00D76">
      <w:pPr>
        <w:jc w:val="center"/>
        <w:rPr>
          <w:sz w:val="24"/>
          <w:szCs w:val="24"/>
          <w:lang w:val="pt-BR" w:eastAsia="pt-BR"/>
        </w:rPr>
      </w:pPr>
      <w:r w:rsidRPr="0008399F">
        <w:rPr>
          <w:noProof/>
          <w:sz w:val="24"/>
          <w:szCs w:val="24"/>
          <w:lang w:val="pt-BR" w:eastAsia="pt-BR"/>
        </w:rPr>
        <w:drawing>
          <wp:inline distT="0" distB="0" distL="0" distR="0" wp14:anchorId="67D33D27" wp14:editId="6C49060A">
            <wp:extent cx="6715796" cy="1381125"/>
            <wp:effectExtent l="0" t="0" r="8890" b="0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b="11079"/>
                    <a:stretch/>
                  </pic:blipFill>
                  <pic:spPr bwMode="auto">
                    <a:xfrm>
                      <a:off x="0" y="0"/>
                      <a:ext cx="6732365" cy="138453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02C8430" w14:textId="77777777" w:rsidR="00A00D76" w:rsidRPr="0008399F" w:rsidRDefault="00A00D76" w:rsidP="00A00D76">
      <w:pPr>
        <w:jc w:val="center"/>
        <w:rPr>
          <w:sz w:val="24"/>
          <w:szCs w:val="24"/>
          <w:lang w:val="pt-BR" w:eastAsia="pt-BR"/>
        </w:rPr>
      </w:pPr>
    </w:p>
    <w:p w14:paraId="21B4EEA4" w14:textId="20CE69A3" w:rsidR="004123A8" w:rsidRPr="0008399F" w:rsidRDefault="004123A8" w:rsidP="0008399F">
      <w:pPr>
        <w:ind w:firstLine="284"/>
        <w:jc w:val="both"/>
        <w:rPr>
          <w:sz w:val="24"/>
          <w:szCs w:val="24"/>
          <w:lang w:val="pt-BR" w:eastAsia="pt-BR"/>
        </w:rPr>
      </w:pPr>
      <w:r w:rsidRPr="0008399F">
        <w:rPr>
          <w:sz w:val="24"/>
          <w:szCs w:val="24"/>
          <w:lang w:val="pt-BR" w:eastAsia="pt-BR"/>
        </w:rPr>
        <w:t xml:space="preserve">Nesta tela com a lista de </w:t>
      </w:r>
      <w:r w:rsidRPr="0008399F">
        <w:rPr>
          <w:i/>
          <w:sz w:val="24"/>
          <w:szCs w:val="24"/>
          <w:lang w:val="pt-BR" w:eastAsia="pt-BR"/>
        </w:rPr>
        <w:t>Solicitações</w:t>
      </w:r>
      <w:r w:rsidRPr="0008399F">
        <w:rPr>
          <w:sz w:val="24"/>
          <w:szCs w:val="24"/>
          <w:lang w:val="pt-BR" w:eastAsia="pt-BR"/>
        </w:rPr>
        <w:t xml:space="preserve"> de informativos, o gestor poderá visualizar detalhadamente as informações do informativo cadastrado</w:t>
      </w:r>
      <w:r w:rsidR="0008399F" w:rsidRPr="0008399F">
        <w:rPr>
          <w:sz w:val="24"/>
          <w:szCs w:val="24"/>
          <w:lang w:val="pt-BR" w:eastAsia="pt-BR"/>
        </w:rPr>
        <w:t>,</w:t>
      </w:r>
      <w:r w:rsidRPr="0008399F">
        <w:rPr>
          <w:sz w:val="24"/>
          <w:szCs w:val="24"/>
          <w:lang w:val="pt-BR" w:eastAsia="pt-BR"/>
        </w:rPr>
        <w:t xml:space="preserve"> assim como consultar o </w:t>
      </w:r>
      <w:r w:rsidR="0008399F" w:rsidRPr="0008399F">
        <w:rPr>
          <w:sz w:val="24"/>
          <w:szCs w:val="24"/>
          <w:lang w:val="pt-BR" w:eastAsia="pt-BR"/>
        </w:rPr>
        <w:t>B</w:t>
      </w:r>
      <w:r w:rsidRPr="0008399F">
        <w:rPr>
          <w:sz w:val="24"/>
          <w:szCs w:val="24"/>
          <w:lang w:val="pt-BR" w:eastAsia="pt-BR"/>
        </w:rPr>
        <w:t xml:space="preserve">oletim de </w:t>
      </w:r>
      <w:r w:rsidR="0008399F" w:rsidRPr="0008399F">
        <w:rPr>
          <w:sz w:val="24"/>
          <w:szCs w:val="24"/>
          <w:lang w:val="pt-BR" w:eastAsia="pt-BR"/>
        </w:rPr>
        <w:t>S</w:t>
      </w:r>
      <w:r w:rsidRPr="0008399F">
        <w:rPr>
          <w:sz w:val="24"/>
          <w:szCs w:val="24"/>
          <w:lang w:val="pt-BR" w:eastAsia="pt-BR"/>
        </w:rPr>
        <w:t>erviço</w:t>
      </w:r>
      <w:r w:rsidR="0008399F" w:rsidRPr="0008399F">
        <w:rPr>
          <w:sz w:val="24"/>
          <w:szCs w:val="24"/>
          <w:lang w:val="pt-BR" w:eastAsia="pt-BR"/>
        </w:rPr>
        <w:t>s</w:t>
      </w:r>
      <w:r w:rsidRPr="0008399F">
        <w:rPr>
          <w:sz w:val="24"/>
          <w:szCs w:val="24"/>
          <w:lang w:val="pt-BR" w:eastAsia="pt-BR"/>
        </w:rPr>
        <w:t xml:space="preserve"> o qual está associado. Para consultar os dados de um boletim de serviço, o gestor deverá clicar no link referente ao </w:t>
      </w:r>
      <w:r w:rsidRPr="0008399F">
        <w:rPr>
          <w:b/>
          <w:color w:val="0070C0"/>
          <w:sz w:val="24"/>
          <w:szCs w:val="24"/>
          <w:lang w:val="pt-BR" w:eastAsia="pt-BR"/>
        </w:rPr>
        <w:t>número/ano</w:t>
      </w:r>
      <w:r w:rsidRPr="0008399F">
        <w:rPr>
          <w:color w:val="0070C0"/>
          <w:sz w:val="24"/>
          <w:szCs w:val="24"/>
          <w:lang w:val="pt-BR" w:eastAsia="pt-BR"/>
        </w:rPr>
        <w:t xml:space="preserve"> </w:t>
      </w:r>
      <w:r w:rsidRPr="0008399F">
        <w:rPr>
          <w:sz w:val="24"/>
          <w:szCs w:val="24"/>
          <w:lang w:val="pt-BR" w:eastAsia="pt-BR"/>
        </w:rPr>
        <w:t xml:space="preserve">do </w:t>
      </w:r>
      <w:r w:rsidR="0008399F" w:rsidRPr="0008399F">
        <w:rPr>
          <w:sz w:val="24"/>
          <w:szCs w:val="24"/>
          <w:lang w:val="pt-BR" w:eastAsia="pt-BR"/>
        </w:rPr>
        <w:t>B</w:t>
      </w:r>
      <w:r w:rsidRPr="0008399F">
        <w:rPr>
          <w:sz w:val="24"/>
          <w:szCs w:val="24"/>
          <w:lang w:val="pt-BR" w:eastAsia="pt-BR"/>
        </w:rPr>
        <w:t>oletim.</w:t>
      </w:r>
    </w:p>
    <w:p w14:paraId="3533DFE6" w14:textId="77777777" w:rsidR="004123A8" w:rsidRPr="0008399F" w:rsidRDefault="004123A8" w:rsidP="004123A8">
      <w:pPr>
        <w:ind w:firstLine="284"/>
        <w:rPr>
          <w:sz w:val="24"/>
          <w:szCs w:val="24"/>
          <w:lang w:val="pt-BR" w:eastAsia="pt-BR"/>
        </w:rPr>
      </w:pPr>
    </w:p>
    <w:p w14:paraId="222137A0" w14:textId="32BC8A57" w:rsidR="004123A8" w:rsidRPr="0008399F" w:rsidRDefault="004123A8" w:rsidP="004123A8">
      <w:pPr>
        <w:ind w:firstLine="284"/>
        <w:rPr>
          <w:sz w:val="24"/>
          <w:szCs w:val="24"/>
          <w:lang w:val="pt-BR" w:eastAsia="pt-BR"/>
        </w:rPr>
      </w:pPr>
      <w:r w:rsidRPr="0008399F">
        <w:rPr>
          <w:sz w:val="24"/>
          <w:szCs w:val="24"/>
          <w:lang w:val="pt-BR" w:eastAsia="pt-BR"/>
        </w:rPr>
        <w:t xml:space="preserve">Exemplificaremos ao clicar no link </w:t>
      </w:r>
      <w:r w:rsidR="0008399F">
        <w:rPr>
          <w:b/>
          <w:color w:val="0070C0"/>
          <w:sz w:val="24"/>
          <w:szCs w:val="24"/>
          <w:lang w:val="pt-BR" w:eastAsia="pt-BR"/>
        </w:rPr>
        <w:t>6</w:t>
      </w:r>
      <w:r w:rsidR="0008399F" w:rsidRPr="0008399F">
        <w:rPr>
          <w:b/>
          <w:color w:val="0070C0"/>
          <w:sz w:val="24"/>
          <w:szCs w:val="24"/>
          <w:lang w:val="pt-BR" w:eastAsia="pt-BR"/>
        </w:rPr>
        <w:t>/2017</w:t>
      </w:r>
      <w:r w:rsidRPr="0008399F">
        <w:rPr>
          <w:sz w:val="24"/>
          <w:szCs w:val="24"/>
          <w:lang w:val="pt-BR" w:eastAsia="pt-BR"/>
        </w:rPr>
        <w:t>.</w:t>
      </w:r>
    </w:p>
    <w:p w14:paraId="6F5FAA06" w14:textId="77777777" w:rsidR="004123A8" w:rsidRPr="0008399F" w:rsidRDefault="004123A8" w:rsidP="004123A8">
      <w:pPr>
        <w:ind w:firstLine="284"/>
        <w:rPr>
          <w:sz w:val="24"/>
          <w:szCs w:val="24"/>
          <w:lang w:val="pt-BR" w:eastAsia="pt-BR"/>
        </w:rPr>
      </w:pPr>
    </w:p>
    <w:p w14:paraId="4557120D" w14:textId="2258E181" w:rsidR="0008399F" w:rsidRDefault="0008399F" w:rsidP="0008399F">
      <w:pPr>
        <w:ind w:firstLine="284"/>
        <w:jc w:val="both"/>
        <w:rPr>
          <w:sz w:val="24"/>
          <w:szCs w:val="24"/>
          <w:lang w:val="pt-BR" w:eastAsia="pt-BR"/>
        </w:rPr>
      </w:pPr>
      <w:r w:rsidRPr="0008399F">
        <w:rPr>
          <w:sz w:val="24"/>
          <w:szCs w:val="24"/>
          <w:lang w:val="pt-BR" w:eastAsia="pt-BR"/>
        </w:rPr>
        <w:t>Então se abrirá uma nova aba do navegador para visualização Boletim que possibilitará o download e impressão.</w:t>
      </w:r>
    </w:p>
    <w:p w14:paraId="46CFDB25" w14:textId="77777777" w:rsidR="0008399F" w:rsidRPr="0008399F" w:rsidRDefault="0008399F" w:rsidP="0008399F">
      <w:pPr>
        <w:ind w:firstLine="284"/>
        <w:jc w:val="both"/>
        <w:rPr>
          <w:sz w:val="16"/>
          <w:szCs w:val="24"/>
          <w:lang w:val="pt-BR" w:eastAsia="pt-BR"/>
        </w:rPr>
      </w:pPr>
    </w:p>
    <w:p w14:paraId="47B6F7E6" w14:textId="3536BEEC" w:rsidR="0008399F" w:rsidRPr="0008399F" w:rsidRDefault="0008399F" w:rsidP="0008399F">
      <w:pPr>
        <w:ind w:firstLine="284"/>
        <w:jc w:val="center"/>
        <w:rPr>
          <w:sz w:val="24"/>
          <w:szCs w:val="24"/>
          <w:lang w:val="pt-BR" w:eastAsia="pt-BR"/>
        </w:rPr>
      </w:pPr>
      <w:r w:rsidRPr="0008399F">
        <w:rPr>
          <w:noProof/>
          <w:sz w:val="24"/>
          <w:szCs w:val="24"/>
          <w:lang w:val="pt-BR" w:eastAsia="pt-BR"/>
        </w:rPr>
        <w:lastRenderedPageBreak/>
        <w:drawing>
          <wp:inline distT="0" distB="0" distL="0" distR="0" wp14:anchorId="6149F0F4" wp14:editId="1671AF25">
            <wp:extent cx="5886347" cy="2638101"/>
            <wp:effectExtent l="0" t="0" r="635" b="0"/>
            <wp:docPr id="13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896744" cy="26427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472E84" w14:textId="23DA9F9E" w:rsidR="0008399F" w:rsidRPr="0008399F" w:rsidRDefault="0008399F" w:rsidP="0008399F">
      <w:pPr>
        <w:ind w:firstLine="284"/>
        <w:jc w:val="center"/>
        <w:rPr>
          <w:sz w:val="24"/>
          <w:szCs w:val="24"/>
          <w:lang w:val="pt-BR" w:eastAsia="pt-BR"/>
        </w:rPr>
      </w:pPr>
    </w:p>
    <w:p w14:paraId="1C9B175E" w14:textId="77777777" w:rsidR="0008399F" w:rsidRDefault="0008399F" w:rsidP="0008399F">
      <w:pPr>
        <w:pStyle w:val="Ttulo1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 w:rsidRPr="009D7F1D">
        <w:rPr>
          <w:color w:val="231F20"/>
          <w:w w:val="132"/>
          <w:shd w:val="clear" w:color="auto" w:fill="ECECEE"/>
          <w:lang w:val="pt-BR"/>
        </w:rPr>
        <w:t xml:space="preserve"> </w:t>
      </w:r>
      <w:r w:rsidRPr="009D7F1D">
        <w:rPr>
          <w:color w:val="231F20"/>
          <w:shd w:val="clear" w:color="auto" w:fill="ECECEE"/>
          <w:lang w:val="pt-BR"/>
        </w:rPr>
        <w:t xml:space="preserve">  </w:t>
      </w:r>
      <w:r w:rsidRPr="009D7F1D"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>DETALHAR</w:t>
      </w:r>
      <w:r w:rsidRPr="009D7F1D">
        <w:rPr>
          <w:color w:val="231F20"/>
          <w:shd w:val="clear" w:color="auto" w:fill="ECECEE"/>
          <w:lang w:val="pt-BR"/>
        </w:rPr>
        <w:tab/>
      </w:r>
    </w:p>
    <w:p w14:paraId="082DFD18" w14:textId="77777777" w:rsidR="0008399F" w:rsidRPr="0008399F" w:rsidRDefault="0008399F" w:rsidP="0008399F">
      <w:pPr>
        <w:ind w:firstLine="284"/>
        <w:jc w:val="center"/>
        <w:rPr>
          <w:sz w:val="24"/>
          <w:szCs w:val="24"/>
          <w:lang w:val="pt-BR" w:eastAsia="pt-BR"/>
        </w:rPr>
      </w:pPr>
    </w:p>
    <w:p w14:paraId="152A41C6" w14:textId="20EF9457" w:rsidR="0008399F" w:rsidRPr="0008399F" w:rsidRDefault="0008399F" w:rsidP="0008399F">
      <w:pPr>
        <w:ind w:firstLine="284"/>
        <w:jc w:val="both"/>
        <w:rPr>
          <w:sz w:val="24"/>
          <w:szCs w:val="24"/>
          <w:lang w:val="pt-BR" w:eastAsia="pt-BR"/>
        </w:rPr>
      </w:pPr>
      <w:r w:rsidRPr="0008399F">
        <w:rPr>
          <w:sz w:val="24"/>
          <w:szCs w:val="24"/>
          <w:lang w:val="pt-BR" w:eastAsia="pt-BR"/>
        </w:rPr>
        <w:t xml:space="preserve">De volta à tela com a lista de Solicitações, ao clicar no ícone </w:t>
      </w:r>
      <w:r w:rsidRPr="0008399F">
        <w:rPr>
          <w:noProof/>
          <w:sz w:val="24"/>
          <w:szCs w:val="24"/>
          <w:lang w:val="pt-BR" w:eastAsia="pt-BR"/>
        </w:rPr>
        <w:drawing>
          <wp:inline distT="0" distB="0" distL="0" distR="0" wp14:anchorId="221A8D5F" wp14:editId="6FAE3F17">
            <wp:extent cx="209550" cy="180975"/>
            <wp:effectExtent l="0" t="0" r="0" b="9525"/>
            <wp:docPr id="9" name="Imagem 9" descr="https://docs.info.ufrn.br/lib/exe/fetch.php?media=suporte:manuais:sipac:boletim_de_servicos:operacoes:informativos:consultas:icone_lupa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ocs.info.ufrn.br/lib/exe/fetch.php?media=suporte:manuais:sipac:boletim_de_servicos:operacoes:informativos:consultas:icone_lupa4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399F">
        <w:rPr>
          <w:sz w:val="24"/>
          <w:szCs w:val="24"/>
          <w:lang w:val="pt-BR" w:eastAsia="pt-BR"/>
        </w:rPr>
        <w:t xml:space="preserve"> , o usuário poderá consultar os dados detalhados de um informativo registrado no sistema. Serão exibidos os Dados da Solicitação de Informativo incluindo a descrição do mesmo.</w:t>
      </w:r>
    </w:p>
    <w:p w14:paraId="63897BC9" w14:textId="77777777" w:rsidR="004123A8" w:rsidRPr="0008399F" w:rsidRDefault="004123A8" w:rsidP="004123A8">
      <w:pPr>
        <w:ind w:firstLine="284"/>
        <w:rPr>
          <w:sz w:val="24"/>
          <w:szCs w:val="24"/>
          <w:lang w:val="pt-BR" w:eastAsia="pt-BR"/>
        </w:rPr>
      </w:pPr>
    </w:p>
    <w:p w14:paraId="3E54B997" w14:textId="68BC2AE2" w:rsidR="004123A8" w:rsidRDefault="0008399F" w:rsidP="0008399F">
      <w:pPr>
        <w:ind w:firstLine="284"/>
        <w:jc w:val="center"/>
        <w:rPr>
          <w:sz w:val="24"/>
          <w:szCs w:val="24"/>
          <w:lang w:val="pt-BR" w:eastAsia="pt-BR"/>
        </w:rPr>
      </w:pPr>
      <w:r>
        <w:rPr>
          <w:noProof/>
          <w:lang w:val="pt-BR" w:eastAsia="pt-BR"/>
        </w:rPr>
        <w:drawing>
          <wp:inline distT="0" distB="0" distL="0" distR="0" wp14:anchorId="2339F7FD" wp14:editId="6BA102D6">
            <wp:extent cx="5772150" cy="3949853"/>
            <wp:effectExtent l="0" t="0" r="0" b="0"/>
            <wp:docPr id="15" name="Image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80625" cy="39556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C60F39" w14:textId="0066AEE2" w:rsidR="0008399F" w:rsidRDefault="0008399F" w:rsidP="0008399F">
      <w:pPr>
        <w:ind w:firstLine="284"/>
        <w:jc w:val="center"/>
        <w:rPr>
          <w:sz w:val="24"/>
          <w:szCs w:val="24"/>
          <w:lang w:val="pt-BR" w:eastAsia="pt-BR"/>
        </w:rPr>
      </w:pPr>
    </w:p>
    <w:p w14:paraId="3E9953AF" w14:textId="77777777" w:rsidR="002F5F67" w:rsidRDefault="002F5F67" w:rsidP="002F5F67">
      <w:pPr>
        <w:ind w:firstLine="284"/>
        <w:jc w:val="both"/>
        <w:rPr>
          <w:sz w:val="24"/>
          <w:szCs w:val="24"/>
          <w:lang w:val="pt-BR" w:eastAsia="pt-BR"/>
        </w:rPr>
      </w:pPr>
      <w:r w:rsidRPr="007450FC">
        <w:rPr>
          <w:sz w:val="24"/>
          <w:szCs w:val="24"/>
          <w:lang w:val="pt-BR" w:eastAsia="pt-BR"/>
        </w:rPr>
        <w:t>Ao clicar no ícone presente nesta tela</w:t>
      </w:r>
      <w:r>
        <w:rPr>
          <w:sz w:val="24"/>
          <w:szCs w:val="24"/>
          <w:lang w:val="pt-BR" w:eastAsia="pt-BR"/>
        </w:rPr>
        <w:t xml:space="preserve"> </w:t>
      </w:r>
      <w:r>
        <w:rPr>
          <w:noProof/>
          <w:lang w:val="pt-BR" w:eastAsia="pt-BR"/>
        </w:rPr>
        <w:drawing>
          <wp:inline distT="0" distB="0" distL="0" distR="0" wp14:anchorId="0BA15C7C" wp14:editId="4865B1E6">
            <wp:extent cx="2200275" cy="366713"/>
            <wp:effectExtent l="0" t="0" r="0" b="0"/>
            <wp:docPr id="16" name="Image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233868" cy="372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450FC">
        <w:rPr>
          <w:sz w:val="24"/>
          <w:szCs w:val="24"/>
          <w:lang w:val="pt-BR" w:eastAsia="pt-BR"/>
        </w:rPr>
        <w:t xml:space="preserve">, </w:t>
      </w:r>
      <w:r w:rsidRPr="00481121">
        <w:rPr>
          <w:sz w:val="24"/>
          <w:szCs w:val="24"/>
          <w:lang w:val="pt-BR" w:eastAsia="pt-BR"/>
        </w:rPr>
        <w:t xml:space="preserve">o sistema possibilitará que o gestor consulte o informativo e imprima </w:t>
      </w:r>
      <w:r>
        <w:rPr>
          <w:sz w:val="24"/>
          <w:szCs w:val="24"/>
          <w:lang w:val="pt-BR" w:eastAsia="pt-BR"/>
        </w:rPr>
        <w:t xml:space="preserve">o </w:t>
      </w:r>
      <w:r w:rsidRPr="00481121">
        <w:rPr>
          <w:sz w:val="24"/>
          <w:szCs w:val="24"/>
          <w:lang w:val="pt-BR" w:eastAsia="pt-BR"/>
        </w:rPr>
        <w:t>documento.</w:t>
      </w:r>
    </w:p>
    <w:p w14:paraId="1B2C4009" w14:textId="77777777" w:rsidR="002F5F67" w:rsidRPr="007450FC" w:rsidRDefault="002F5F67" w:rsidP="002F5F67">
      <w:pPr>
        <w:jc w:val="both"/>
        <w:rPr>
          <w:sz w:val="24"/>
          <w:szCs w:val="24"/>
          <w:lang w:val="pt-BR" w:eastAsia="pt-BR"/>
        </w:rPr>
      </w:pPr>
    </w:p>
    <w:p w14:paraId="3393F0F6" w14:textId="2854C6F0" w:rsidR="004123A8" w:rsidRPr="0008399F" w:rsidRDefault="002F5F67" w:rsidP="002F5F67">
      <w:pPr>
        <w:jc w:val="center"/>
        <w:rPr>
          <w:sz w:val="24"/>
          <w:szCs w:val="24"/>
          <w:lang w:val="pt-BR" w:eastAsia="pt-BR"/>
        </w:rPr>
      </w:pPr>
      <w:r>
        <w:rPr>
          <w:noProof/>
          <w:lang w:val="pt-BR" w:eastAsia="pt-BR"/>
        </w:rPr>
        <w:lastRenderedPageBreak/>
        <w:drawing>
          <wp:inline distT="0" distB="0" distL="0" distR="0" wp14:anchorId="5760B582" wp14:editId="4D027703">
            <wp:extent cx="4914294" cy="2543175"/>
            <wp:effectExtent l="19050" t="19050" r="19685" b="9525"/>
            <wp:docPr id="17" name="Image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926637" cy="2549563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6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6A081221" w14:textId="77777777" w:rsidR="00016984" w:rsidRPr="0008399F" w:rsidRDefault="00016984" w:rsidP="00016984">
      <w:pPr>
        <w:jc w:val="center"/>
        <w:rPr>
          <w:sz w:val="24"/>
          <w:szCs w:val="24"/>
          <w:lang w:val="pt-BR" w:eastAsia="pt-BR"/>
        </w:rPr>
      </w:pPr>
    </w:p>
    <w:p w14:paraId="628CF716" w14:textId="6282685D" w:rsidR="00C72694" w:rsidRPr="009D7F1D" w:rsidRDefault="00C72694" w:rsidP="00C72694">
      <w:pPr>
        <w:pStyle w:val="Corpodetexto"/>
        <w:spacing w:before="51"/>
        <w:ind w:left="284" w:right="241"/>
        <w:jc w:val="both"/>
        <w:rPr>
          <w:b/>
          <w:color w:val="231F20"/>
          <w:w w:val="105"/>
          <w:lang w:val="pt-BR"/>
        </w:rPr>
      </w:pPr>
      <w:r w:rsidRPr="0008399F">
        <w:rPr>
          <w:b/>
          <w:color w:val="231F20"/>
          <w:w w:val="105"/>
          <w:lang w:val="pt-BR"/>
        </w:rPr>
        <w:t>Bom trabalh</w:t>
      </w:r>
      <w:r w:rsidRPr="009D7F1D">
        <w:rPr>
          <w:b/>
          <w:color w:val="231F20"/>
          <w:w w:val="105"/>
          <w:lang w:val="pt-BR"/>
        </w:rPr>
        <w:t>o!</w:t>
      </w:r>
    </w:p>
    <w:sectPr w:rsidR="00C72694" w:rsidRPr="009D7F1D" w:rsidSect="00895462">
      <w:headerReference w:type="default" r:id="rId19"/>
      <w:footerReference w:type="default" r:id="rId20"/>
      <w:pgSz w:w="11910" w:h="16840"/>
      <w:pgMar w:top="580" w:right="428" w:bottom="0" w:left="426" w:header="0" w:footer="40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47FA5F" w14:textId="77777777" w:rsidR="008125D6" w:rsidRDefault="008125D6">
      <w:r>
        <w:separator/>
      </w:r>
    </w:p>
  </w:endnote>
  <w:endnote w:type="continuationSeparator" w:id="0">
    <w:p w14:paraId="07BFEE8A" w14:textId="77777777" w:rsidR="008125D6" w:rsidRDefault="00812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Sans">
    <w:panose1 w:val="020B0602030504020204"/>
    <w:charset w:val="00"/>
    <w:family w:val="swiss"/>
    <w:pitch w:val="variable"/>
    <w:sig w:usb0="8100AAF7" w:usb1="0000807B" w:usb2="00000008" w:usb3="00000000" w:csb0="0001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72CA9C" w14:textId="3B9B2C7C" w:rsidR="00E85E08" w:rsidRPr="00895462" w:rsidRDefault="00895462" w:rsidP="00895462">
    <w:pPr>
      <w:pStyle w:val="Rodap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21A49A8D" wp14:editId="0F9F687F">
              <wp:simplePos x="0" y="0"/>
              <wp:positionH relativeFrom="page">
                <wp:posOffset>270510</wp:posOffset>
              </wp:positionH>
              <wp:positionV relativeFrom="page">
                <wp:posOffset>10501630</wp:posOffset>
              </wp:positionV>
              <wp:extent cx="6898005" cy="31750"/>
              <wp:effectExtent l="0" t="0" r="0" b="6350"/>
              <wp:wrapNone/>
              <wp:docPr id="42" name="Forma livre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8005" cy="3175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shape w14:anchorId="070AF974" id="Forma livre 42" o:spid="_x0000_s1026" style="position:absolute;margin-left:21.3pt;margin-top:826.9pt;width:543.15pt;height:2.5pt;z-index:-251651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0863,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" path="m10863,l,,,40,,56r10863,l10863,40r,-40e" fillcolor="#b3b5b5" stroked="f">
              <v:path arrowok="t" textboxrect="0,0,10863,56"/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67CC8F7F" wp14:editId="7BCE7EFF">
              <wp:simplePos x="0" y="0"/>
              <wp:positionH relativeFrom="page">
                <wp:posOffset>270510</wp:posOffset>
              </wp:positionH>
              <wp:positionV relativeFrom="page">
                <wp:posOffset>10336530</wp:posOffset>
              </wp:positionV>
              <wp:extent cx="177800" cy="35560"/>
              <wp:effectExtent l="0" t="0" r="0" b="2540"/>
              <wp:wrapNone/>
              <wp:docPr id="11" name="Retâ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01077208" id="Retângulo 11" o:spid="_x0000_s1026" style="position:absolute;margin-left:21.3pt;margin-top:813.9pt;width:14pt;height:2.8pt;z-index:-251644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" fillcolor="#b3b5b5" stroked="f">
              <w10:wrap anchorx="page" anchory="page"/>
            </v:rect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1DBFA8D1" wp14:editId="4B06736D">
              <wp:simplePos x="0" y="0"/>
              <wp:positionH relativeFrom="page">
                <wp:posOffset>270510</wp:posOffset>
              </wp:positionH>
              <wp:positionV relativeFrom="page">
                <wp:posOffset>10422255</wp:posOffset>
              </wp:positionV>
              <wp:extent cx="131445" cy="35560"/>
              <wp:effectExtent l="0" t="0" r="1905" b="2540"/>
              <wp:wrapNone/>
              <wp:docPr id="43" name="Retângulo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45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0C831D30" id="Retângulo 43" o:spid="_x0000_s1026" style="position:absolute;margin-left:21.3pt;margin-top:820.65pt;width:10.35pt;height:2.8pt;z-index:-251648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" fillcolor="#b3b5b5" stroked="f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72F99A" w14:textId="77777777" w:rsidR="008125D6" w:rsidRDefault="008125D6">
      <w:bookmarkStart w:id="0" w:name="_Hlk479202922"/>
      <w:bookmarkEnd w:id="0"/>
      <w:r>
        <w:separator/>
      </w:r>
    </w:p>
  </w:footnote>
  <w:footnote w:type="continuationSeparator" w:id="0">
    <w:p w14:paraId="4672ADDE" w14:textId="77777777" w:rsidR="008125D6" w:rsidRDefault="008125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0E59E" w14:textId="24FF404B" w:rsidR="00895462" w:rsidRDefault="00895462" w:rsidP="00895462">
    <w:pPr>
      <w:tabs>
        <w:tab w:val="left" w:pos="3036"/>
      </w:tabs>
      <w:rPr>
        <w:lang w:val="pt-BR"/>
      </w:rPr>
    </w:pPr>
    <w:r w:rsidRPr="00895462">
      <w:rPr>
        <w:noProof/>
        <w:lang w:val="pt-BR" w:eastAsia="pt-BR"/>
      </w:rPr>
      <w:drawing>
        <wp:anchor distT="0" distB="0" distL="114300" distR="114300" simplePos="0" relativeHeight="251661312" behindDoc="0" locked="0" layoutInCell="1" allowOverlap="1" wp14:anchorId="548AEDC4" wp14:editId="23FDCB1D">
          <wp:simplePos x="0" y="0"/>
          <wp:positionH relativeFrom="margin">
            <wp:posOffset>302895</wp:posOffset>
          </wp:positionH>
          <wp:positionV relativeFrom="margin">
            <wp:posOffset>-749300</wp:posOffset>
          </wp:positionV>
          <wp:extent cx="551180" cy="709295"/>
          <wp:effectExtent l="0" t="0" r="0" b="0"/>
          <wp:wrapSquare wrapText="bothSides"/>
          <wp:docPr id="65" name="Imagem 65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Imagem 33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95462"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26496" behindDoc="0" locked="0" layoutInCell="1" allowOverlap="1" wp14:anchorId="6CBBA76E" wp14:editId="11A04F33">
              <wp:simplePos x="0" y="0"/>
              <wp:positionH relativeFrom="margin">
                <wp:align>center</wp:align>
              </wp:positionH>
              <wp:positionV relativeFrom="paragraph">
                <wp:posOffset>100330</wp:posOffset>
              </wp:positionV>
              <wp:extent cx="3397250" cy="711200"/>
              <wp:effectExtent l="0" t="0" r="0" b="0"/>
              <wp:wrapNone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6CC86BA" w14:textId="77777777" w:rsidR="00895462" w:rsidRDefault="00895462" w:rsidP="00895462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UNIVERSIDADE FEDERAL DE PERNAMBUCO</w:t>
                          </w:r>
                        </w:p>
                        <w:p w14:paraId="3F594684" w14:textId="77777777" w:rsidR="00895462" w:rsidRDefault="00895462" w:rsidP="00895462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Av. Prof. Moraes Rego, 1235, Cidade Universitária, Recife – PE, CEP: 50670-901</w:t>
                          </w:r>
                        </w:p>
                        <w:p w14:paraId="5EF31197" w14:textId="77777777" w:rsidR="00895462" w:rsidRDefault="00895462" w:rsidP="00895462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Fone: (81) 2126 – 8000</w:t>
                          </w:r>
                        </w:p>
                        <w:p w14:paraId="2DF6AD51" w14:textId="77777777" w:rsidR="00895462" w:rsidRDefault="00895462" w:rsidP="00895462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BBA76E" id="_x0000_t202" coordsize="21600,21600" o:spt="202" path="m,l,21600r21600,l21600,xe">
              <v:stroke joinstyle="miter"/>
              <v:path gradientshapeok="t" o:connecttype="rect"/>
            </v:shapetype>
            <v:shape id="Caixa de Texto 31" o:spid="_x0000_s1026" type="#_x0000_t202" style="position:absolute;margin-left:0;margin-top:7.9pt;width:267.5pt;height:56pt;z-index:25162649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" filled="f" stroked="f" strokeweight=".5pt">
              <v:textbox>
                <w:txbxContent>
                  <w:p w14:paraId="16CC86BA" w14:textId="77777777" w:rsidR="00895462" w:rsidRDefault="00895462" w:rsidP="00895462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UNIVERSIDADE FEDERAL DE PERNAMBUCO</w:t>
                    </w:r>
                  </w:p>
                  <w:p w14:paraId="3F594684" w14:textId="77777777" w:rsidR="00895462" w:rsidRDefault="00895462" w:rsidP="00895462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Av. Prof. Moraes Rego, 1235, Cidade Universitária, Recife – PE, CEP: 50670-901</w:t>
                    </w:r>
                  </w:p>
                  <w:p w14:paraId="5EF31197" w14:textId="77777777" w:rsidR="00895462" w:rsidRDefault="00895462" w:rsidP="00895462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Fone: (81) 2126 – 8000</w:t>
                    </w:r>
                  </w:p>
                  <w:p w14:paraId="2DF6AD51" w14:textId="77777777" w:rsidR="00895462" w:rsidRDefault="00895462" w:rsidP="00895462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www.ufpe.br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1565BE9C" w14:textId="2A841E60" w:rsidR="00895462" w:rsidRDefault="00895462" w:rsidP="00895462">
    <w:pPr>
      <w:tabs>
        <w:tab w:val="left" w:pos="3036"/>
      </w:tabs>
      <w:rPr>
        <w:lang w:val="pt-BR"/>
      </w:rPr>
    </w:pPr>
  </w:p>
  <w:p w14:paraId="7B4E22D6" w14:textId="541EC1AC" w:rsidR="00895462" w:rsidRDefault="00895462" w:rsidP="00895462">
    <w:pPr>
      <w:tabs>
        <w:tab w:val="left" w:pos="3036"/>
      </w:tabs>
      <w:rPr>
        <w:lang w:val="pt-BR"/>
      </w:rPr>
    </w:pPr>
  </w:p>
  <w:p w14:paraId="7F9B6679" w14:textId="658B46F4" w:rsidR="00895462" w:rsidRDefault="00895462" w:rsidP="00895462">
    <w:pPr>
      <w:tabs>
        <w:tab w:val="left" w:pos="3036"/>
      </w:tabs>
      <w:rPr>
        <w:lang w:val="pt-BR"/>
      </w:rPr>
    </w:pPr>
  </w:p>
  <w:p w14:paraId="07E27840" w14:textId="6519F07D" w:rsidR="00895462" w:rsidRDefault="00895462" w:rsidP="00895462">
    <w:pPr>
      <w:pStyle w:val="Cabealho"/>
      <w:tabs>
        <w:tab w:val="clear" w:pos="4513"/>
        <w:tab w:val="clear" w:pos="9026"/>
        <w:tab w:val="left" w:pos="33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957E4"/>
    <w:multiLevelType w:val="multilevel"/>
    <w:tmpl w:val="0CEC0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BFBFBF" w:themeColor="background1" w:themeShade="BF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AA665BF"/>
    <w:multiLevelType w:val="multilevel"/>
    <w:tmpl w:val="562E8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CB52399"/>
    <w:multiLevelType w:val="multilevel"/>
    <w:tmpl w:val="9C888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2922D09"/>
    <w:multiLevelType w:val="hybridMultilevel"/>
    <w:tmpl w:val="97482F7C"/>
    <w:lvl w:ilvl="0" w:tplc="0416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5E08"/>
    <w:rsid w:val="00016984"/>
    <w:rsid w:val="0008399F"/>
    <w:rsid w:val="000F2443"/>
    <w:rsid w:val="00107457"/>
    <w:rsid w:val="00121AF1"/>
    <w:rsid w:val="001A219D"/>
    <w:rsid w:val="001C711D"/>
    <w:rsid w:val="001F10C3"/>
    <w:rsid w:val="001F37F3"/>
    <w:rsid w:val="001F3CB8"/>
    <w:rsid w:val="002049F0"/>
    <w:rsid w:val="00206A3F"/>
    <w:rsid w:val="00213630"/>
    <w:rsid w:val="00247987"/>
    <w:rsid w:val="0025504E"/>
    <w:rsid w:val="002C54E3"/>
    <w:rsid w:val="002C7610"/>
    <w:rsid w:val="002D41A5"/>
    <w:rsid w:val="002F5F67"/>
    <w:rsid w:val="00317628"/>
    <w:rsid w:val="0034659B"/>
    <w:rsid w:val="003761AE"/>
    <w:rsid w:val="003764D8"/>
    <w:rsid w:val="00382D0C"/>
    <w:rsid w:val="00393002"/>
    <w:rsid w:val="003B24BC"/>
    <w:rsid w:val="003D3F50"/>
    <w:rsid w:val="003D42E6"/>
    <w:rsid w:val="004123A8"/>
    <w:rsid w:val="00413DD2"/>
    <w:rsid w:val="00420DE5"/>
    <w:rsid w:val="00421DC9"/>
    <w:rsid w:val="00455596"/>
    <w:rsid w:val="00474225"/>
    <w:rsid w:val="004B74ED"/>
    <w:rsid w:val="004C7CF9"/>
    <w:rsid w:val="004D230C"/>
    <w:rsid w:val="004D58ED"/>
    <w:rsid w:val="005037F3"/>
    <w:rsid w:val="00524CED"/>
    <w:rsid w:val="00546905"/>
    <w:rsid w:val="00567CAF"/>
    <w:rsid w:val="0057170F"/>
    <w:rsid w:val="005B7C47"/>
    <w:rsid w:val="005E4D76"/>
    <w:rsid w:val="00655EF3"/>
    <w:rsid w:val="00674AFA"/>
    <w:rsid w:val="006C4F26"/>
    <w:rsid w:val="006D49CD"/>
    <w:rsid w:val="006F0CB2"/>
    <w:rsid w:val="007139C6"/>
    <w:rsid w:val="0074700D"/>
    <w:rsid w:val="00751533"/>
    <w:rsid w:val="007861F8"/>
    <w:rsid w:val="00793BE2"/>
    <w:rsid w:val="007B6E62"/>
    <w:rsid w:val="007E61B5"/>
    <w:rsid w:val="00810ECC"/>
    <w:rsid w:val="008125D6"/>
    <w:rsid w:val="00815A60"/>
    <w:rsid w:val="008436D4"/>
    <w:rsid w:val="00846D89"/>
    <w:rsid w:val="00854A9F"/>
    <w:rsid w:val="00875842"/>
    <w:rsid w:val="00895462"/>
    <w:rsid w:val="008A2446"/>
    <w:rsid w:val="008B1B4B"/>
    <w:rsid w:val="008C0BFC"/>
    <w:rsid w:val="008E490A"/>
    <w:rsid w:val="008F4C59"/>
    <w:rsid w:val="00924BCC"/>
    <w:rsid w:val="00927EEE"/>
    <w:rsid w:val="009521CD"/>
    <w:rsid w:val="00960F0B"/>
    <w:rsid w:val="00996846"/>
    <w:rsid w:val="009D3A26"/>
    <w:rsid w:val="009D7F1D"/>
    <w:rsid w:val="009F16E6"/>
    <w:rsid w:val="00A00D76"/>
    <w:rsid w:val="00A02360"/>
    <w:rsid w:val="00A12111"/>
    <w:rsid w:val="00A1572C"/>
    <w:rsid w:val="00A64F15"/>
    <w:rsid w:val="00A6756E"/>
    <w:rsid w:val="00AA1F65"/>
    <w:rsid w:val="00AA33D2"/>
    <w:rsid w:val="00B4073C"/>
    <w:rsid w:val="00B57F0E"/>
    <w:rsid w:val="00B66998"/>
    <w:rsid w:val="00BA63A2"/>
    <w:rsid w:val="00BE2651"/>
    <w:rsid w:val="00C30447"/>
    <w:rsid w:val="00C30462"/>
    <w:rsid w:val="00C40E07"/>
    <w:rsid w:val="00C72694"/>
    <w:rsid w:val="00C92349"/>
    <w:rsid w:val="00C970DD"/>
    <w:rsid w:val="00CD1A40"/>
    <w:rsid w:val="00D008CC"/>
    <w:rsid w:val="00D32136"/>
    <w:rsid w:val="00D42667"/>
    <w:rsid w:val="00D8778B"/>
    <w:rsid w:val="00DB1543"/>
    <w:rsid w:val="00DC4060"/>
    <w:rsid w:val="00E16C6F"/>
    <w:rsid w:val="00E56AB8"/>
    <w:rsid w:val="00E81A87"/>
    <w:rsid w:val="00E85E08"/>
    <w:rsid w:val="00EB68C6"/>
    <w:rsid w:val="00F03A50"/>
    <w:rsid w:val="00F23144"/>
    <w:rsid w:val="00F42203"/>
    <w:rsid w:val="00F54F77"/>
    <w:rsid w:val="00F81F3D"/>
    <w:rsid w:val="00FE563B"/>
    <w:rsid w:val="2CA420BC"/>
    <w:rsid w:val="5CB1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7872C9C0"/>
  <w15:docId w15:val="{7BDF0E8A-1B03-4E3D-A9A6-56ECCD903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1"/>
    <w:qFormat/>
    <w:pPr>
      <w:widowControl w:val="0"/>
      <w:spacing w:after="0" w:line="240" w:lineRule="auto"/>
    </w:pPr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Ttulo1">
    <w:name w:val="heading 1"/>
    <w:basedOn w:val="Normal"/>
    <w:next w:val="Normal"/>
    <w:uiPriority w:val="1"/>
    <w:qFormat/>
    <w:pPr>
      <w:spacing w:before="57"/>
      <w:ind w:left="300" w:right="296"/>
      <w:outlineLvl w:val="0"/>
    </w:pPr>
    <w:rPr>
      <w:rFonts w:ascii="Calibri" w:eastAsia="Calibri" w:hAnsi="Calibri" w:cs="Calibri"/>
      <w:b/>
      <w:bCs/>
      <w:sz w:val="24"/>
      <w:szCs w:val="24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B669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F231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character" w:styleId="nfase">
    <w:name w:val="Emphasis"/>
    <w:basedOn w:val="Fontepargpadro"/>
    <w:uiPriority w:val="20"/>
    <w:qFormat/>
    <w:rPr>
      <w:i/>
      <w:iCs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grafodaLista1">
    <w:name w:val="Parágrafo da Lista1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84"/>
      <w:ind w:left="241"/>
    </w:pPr>
    <w:rPr>
      <w:rFonts w:ascii="Lucida Sans" w:eastAsia="Lucida Sans" w:hAnsi="Lucida Sans" w:cs="Lucida Sans"/>
    </w:rPr>
  </w:style>
  <w:style w:type="paragraph" w:styleId="Cabealho">
    <w:name w:val="header"/>
    <w:basedOn w:val="Normal"/>
    <w:link w:val="CabealhoChar"/>
    <w:uiPriority w:val="99"/>
    <w:rsid w:val="00793BE2"/>
    <w:pPr>
      <w:tabs>
        <w:tab w:val="center" w:pos="4513"/>
        <w:tab w:val="right" w:pos="9026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93BE2"/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Rodap">
    <w:name w:val="footer"/>
    <w:basedOn w:val="Normal"/>
    <w:link w:val="RodapChar"/>
    <w:uiPriority w:val="99"/>
    <w:rsid w:val="00793BE2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rsid w:val="00793BE2"/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Textodebalo">
    <w:name w:val="Balloon Text"/>
    <w:basedOn w:val="Normal"/>
    <w:link w:val="TextodebaloChar"/>
    <w:rsid w:val="00F2314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23144"/>
    <w:rPr>
      <w:rFonts w:ascii="Tahoma" w:eastAsia="Century Gothic" w:hAnsi="Tahoma" w:cs="Tahoma"/>
      <w:sz w:val="16"/>
      <w:szCs w:val="16"/>
      <w:lang w:val="en-US" w:eastAsia="en-US"/>
    </w:rPr>
  </w:style>
  <w:style w:type="character" w:customStyle="1" w:styleId="Ttulo3Char">
    <w:name w:val="Título 3 Char"/>
    <w:basedOn w:val="Fontepargpadro"/>
    <w:link w:val="Ttulo3"/>
    <w:semiHidden/>
    <w:rsid w:val="00F2314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character" w:styleId="Forte">
    <w:name w:val="Strong"/>
    <w:basedOn w:val="Fontepargpadro"/>
    <w:uiPriority w:val="22"/>
    <w:qFormat/>
    <w:rsid w:val="008436D4"/>
    <w:rPr>
      <w:b/>
      <w:bCs/>
    </w:rPr>
  </w:style>
  <w:style w:type="paragraph" w:styleId="NormalWeb">
    <w:name w:val="Normal (Web)"/>
    <w:basedOn w:val="Normal"/>
    <w:uiPriority w:val="99"/>
    <w:unhideWhenUsed/>
    <w:rsid w:val="007139C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Ttulo2Char">
    <w:name w:val="Título 2 Char"/>
    <w:basedOn w:val="Fontepargpadro"/>
    <w:link w:val="Ttulo2"/>
    <w:semiHidden/>
    <w:rsid w:val="00B669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1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9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01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1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4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25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7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47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5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0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1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1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7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59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3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5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3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3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6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DB04E12-398D-4FF7-B743-90088F470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406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Manual_CadastroRequisicaoServicos.indd</vt:lpstr>
    </vt:vector>
  </TitlesOfParts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Manual_CadastroRequisicaoServicos.indd</dc:title>
  <dc:creator>ianny</dc:creator>
  <cp:lastModifiedBy>Williane Gomes</cp:lastModifiedBy>
  <cp:revision>7</cp:revision>
  <dcterms:created xsi:type="dcterms:W3CDTF">2017-10-26T19:50:00Z</dcterms:created>
  <dcterms:modified xsi:type="dcterms:W3CDTF">2017-11-01T11:53:00Z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2017-03-31T00:00:00Z</vt:filetime>
  </property>
  <property fmtid="{D5CDD505-2E9C-101B-9397-08002B2CF9AE}" pid="5" name="KSOProductBuildVer">
    <vt:lpwstr>1046-10.1.0.5671</vt:lpwstr>
  </property>
</Properties>
</file>