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330508CE" w:rsidR="009521CD" w:rsidRPr="009D7F1D" w:rsidRDefault="00B653EF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Orçamento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57974D0A" w:rsidR="00C30447" w:rsidRPr="009D7F1D" w:rsidRDefault="00CA3659" w:rsidP="00CA3659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de Orçamento</w:t>
            </w:r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1C99B5F0" w:rsidR="00C30447" w:rsidRPr="009D7F1D" w:rsidRDefault="00CA3659" w:rsidP="002A5121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CA3659">
              <w:rPr>
                <w:sz w:val="26"/>
                <w:lang w:val="pt-BR"/>
              </w:rPr>
              <w:t>Gestor de Orçamento Local, Gestor de Orçamento Global</w:t>
            </w:r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1" w:name="_Hlk479192624"/>
      <w:bookmarkEnd w:id="1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8270E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20"/>
          <w:szCs w:val="34"/>
          <w:lang w:val="pt-BR"/>
        </w:rPr>
      </w:pPr>
    </w:p>
    <w:p w14:paraId="3CC4D987" w14:textId="5FB7D47E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2A5121">
        <w:rPr>
          <w:noProof/>
          <w:sz w:val="34"/>
          <w:szCs w:val="34"/>
          <w:lang w:val="pt-BR" w:eastAsia="pt-BR"/>
        </w:rPr>
        <w:t xml:space="preserve">Cadastrar </w:t>
      </w:r>
      <w:r w:rsidR="00B653EF">
        <w:rPr>
          <w:noProof/>
          <w:sz w:val="34"/>
          <w:szCs w:val="34"/>
          <w:lang w:val="pt-BR" w:eastAsia="pt-BR"/>
        </w:rPr>
        <w:t>Credor</w:t>
      </w:r>
    </w:p>
    <w:p w14:paraId="351F55CF" w14:textId="2464079E" w:rsidR="00F23144" w:rsidRPr="008270ED" w:rsidRDefault="00F23144" w:rsidP="00F42203">
      <w:pPr>
        <w:pStyle w:val="Corpodetexto"/>
        <w:spacing w:before="11"/>
        <w:ind w:left="284" w:right="283" w:firstLine="142"/>
        <w:rPr>
          <w:szCs w:val="34"/>
          <w:lang w:val="pt-BR"/>
        </w:rPr>
      </w:pPr>
    </w:p>
    <w:p w14:paraId="2E90FB7A" w14:textId="33327C8E" w:rsidR="001F10C3" w:rsidRPr="001F10C3" w:rsidRDefault="001F10C3" w:rsidP="001F10C3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>Esta operação p</w:t>
      </w:r>
      <w:r w:rsidRPr="001F10C3">
        <w:rPr>
          <w:lang w:val="pt-BR"/>
        </w:rPr>
        <w:t>ermite ao usuário</w:t>
      </w:r>
      <w:r w:rsidR="00CA1166">
        <w:rPr>
          <w:lang w:val="pt-BR"/>
        </w:rPr>
        <w:t xml:space="preserve"> </w:t>
      </w:r>
      <w:r w:rsidR="002A5121">
        <w:rPr>
          <w:lang w:val="pt-BR"/>
        </w:rPr>
        <w:t>r</w:t>
      </w:r>
      <w:r w:rsidR="002A5121" w:rsidRPr="002A5121">
        <w:rPr>
          <w:lang w:val="pt-BR"/>
        </w:rPr>
        <w:t xml:space="preserve">ealizar </w:t>
      </w:r>
      <w:r w:rsidR="00CA3659">
        <w:rPr>
          <w:lang w:val="pt-BR"/>
        </w:rPr>
        <w:t xml:space="preserve">o </w:t>
      </w:r>
      <w:r w:rsidR="00CA3659" w:rsidRPr="00CA3659">
        <w:rPr>
          <w:lang w:val="pt-BR"/>
        </w:rPr>
        <w:t xml:space="preserve">cadastro de um fornecedor do tipo pessoa física, jurídica ou </w:t>
      </w:r>
      <w:r w:rsidR="00CA3659">
        <w:rPr>
          <w:lang w:val="pt-BR"/>
        </w:rPr>
        <w:t>U</w:t>
      </w:r>
      <w:r w:rsidR="00CA3659" w:rsidRPr="00CA3659">
        <w:rPr>
          <w:lang w:val="pt-BR"/>
        </w:rPr>
        <w:t xml:space="preserve">nidade </w:t>
      </w:r>
      <w:r w:rsidR="00CA3659">
        <w:rPr>
          <w:lang w:val="pt-BR"/>
        </w:rPr>
        <w:t>G</w:t>
      </w:r>
      <w:r w:rsidR="00CA3659" w:rsidRPr="00CA3659">
        <w:rPr>
          <w:lang w:val="pt-BR"/>
        </w:rPr>
        <w:t>estora, que serão relacionados como fornecedores nos contratos firmados com a Instituição.</w:t>
      </w:r>
    </w:p>
    <w:p w14:paraId="42EE1069" w14:textId="1BFDEA77" w:rsidR="00F23144" w:rsidRPr="008270ED" w:rsidRDefault="00F23144" w:rsidP="00F42203">
      <w:pPr>
        <w:spacing w:before="31"/>
        <w:ind w:left="284" w:right="283" w:firstLine="142"/>
        <w:rPr>
          <w:color w:val="231F20"/>
          <w:sz w:val="16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8270E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9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8270ED" w:rsidRDefault="00E85E08" w:rsidP="00F42203">
      <w:pPr>
        <w:pStyle w:val="Corpodetexto"/>
        <w:spacing w:before="51"/>
        <w:ind w:left="284" w:right="283" w:firstLine="142"/>
        <w:rPr>
          <w:color w:val="231F20"/>
          <w:sz w:val="16"/>
          <w:lang w:val="pt-BR"/>
        </w:rPr>
      </w:pPr>
    </w:p>
    <w:p w14:paraId="142DBC7F" w14:textId="405DB7E0" w:rsidR="00674AFA" w:rsidRPr="00A128BD" w:rsidRDefault="009173A3" w:rsidP="00A128BD">
      <w:pPr>
        <w:pStyle w:val="Corpodetexto"/>
        <w:spacing w:before="1"/>
        <w:ind w:left="284" w:right="283" w:firstLine="142"/>
        <w:rPr>
          <w:rStyle w:val="nfase"/>
          <w:b/>
          <w:lang w:val="pt-BR"/>
        </w:rPr>
      </w:pPr>
      <w:r w:rsidRPr="009173A3">
        <w:rPr>
          <w:rStyle w:val="nfase"/>
          <w:b/>
          <w:lang w:val="pt-BR"/>
        </w:rPr>
        <w:t xml:space="preserve">SIPAC → Módulos → Orçamentário → Cadastros → Credor </w:t>
      </w:r>
      <w:proofErr w:type="gramStart"/>
      <w:r w:rsidRPr="009173A3">
        <w:rPr>
          <w:rStyle w:val="nfase"/>
          <w:b/>
          <w:lang w:val="pt-BR"/>
        </w:rPr>
        <w:t>→ Cadastrar</w:t>
      </w:r>
      <w:proofErr w:type="gramEnd"/>
      <w:r w:rsidRPr="009173A3">
        <w:rPr>
          <w:rStyle w:val="nfase"/>
          <w:b/>
          <w:lang w:val="pt-BR"/>
        </w:rPr>
        <w:t>.</w:t>
      </w:r>
    </w:p>
    <w:p w14:paraId="39A518EC" w14:textId="77777777" w:rsidR="00674AFA" w:rsidRPr="008270ED" w:rsidRDefault="00674AFA" w:rsidP="00F42203">
      <w:pPr>
        <w:pStyle w:val="Corpodetexto"/>
        <w:spacing w:before="1"/>
        <w:ind w:left="284" w:right="283" w:firstLine="142"/>
        <w:rPr>
          <w:sz w:val="16"/>
          <w:lang w:val="pt-BR"/>
        </w:rPr>
      </w:pPr>
    </w:p>
    <w:p w14:paraId="7872C9DC" w14:textId="2437D137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="00BC3611">
        <w:rPr>
          <w:color w:val="231F20"/>
          <w:spacing w:val="-5"/>
          <w:w w:val="110"/>
          <w:shd w:val="clear" w:color="auto" w:fill="ECECEE"/>
          <w:lang w:val="pt-BR"/>
        </w:rPr>
        <w:t xml:space="preserve">PASSO </w:t>
      </w:r>
      <w:bookmarkStart w:id="2" w:name="_GoBack"/>
      <w:bookmarkEnd w:id="2"/>
      <w:r w:rsidR="009173A3">
        <w:rPr>
          <w:color w:val="231F20"/>
          <w:spacing w:val="4"/>
          <w:w w:val="110"/>
          <w:shd w:val="clear" w:color="auto" w:fill="ECECEE"/>
          <w:lang w:val="pt-BR"/>
        </w:rPr>
        <w:t>ÚNICO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4CF65CBA" w14:textId="77777777" w:rsidR="0057170F" w:rsidRPr="0057170F" w:rsidRDefault="0057170F" w:rsidP="0057170F">
      <w:pPr>
        <w:rPr>
          <w:lang w:val="pt-BR"/>
        </w:rPr>
      </w:pPr>
    </w:p>
    <w:p w14:paraId="5406657B" w14:textId="2C596F81" w:rsidR="00E81A87" w:rsidRDefault="00C970DD" w:rsidP="008270ED">
      <w:pPr>
        <w:pStyle w:val="Corpodetexto"/>
        <w:spacing w:before="4" w:after="120"/>
        <w:ind w:right="284" w:firstLine="284"/>
        <w:jc w:val="both"/>
        <w:rPr>
          <w:lang w:val="pt-BR"/>
        </w:rPr>
      </w:pPr>
      <w:r>
        <w:rPr>
          <w:lang w:val="pt-BR"/>
        </w:rPr>
        <w:t xml:space="preserve">Ao acessar a funcionalidade o </w:t>
      </w:r>
      <w:r w:rsidR="004C7CF9">
        <w:rPr>
          <w:lang w:val="pt-BR"/>
        </w:rPr>
        <w:t xml:space="preserve">sistema exibirá a tela </w:t>
      </w:r>
      <w:r w:rsidR="008270ED" w:rsidRPr="008270ED">
        <w:rPr>
          <w:i/>
          <w:lang w:val="pt-BR"/>
        </w:rPr>
        <w:t>Dados da Pessoa Física/Jurídica</w:t>
      </w:r>
      <w:r w:rsidR="004C7CF9" w:rsidRPr="008270ED">
        <w:rPr>
          <w:lang w:val="pt-BR"/>
        </w:rPr>
        <w:t>.</w:t>
      </w:r>
    </w:p>
    <w:p w14:paraId="2D9D45A3" w14:textId="4E3130E6" w:rsidR="009D3A26" w:rsidRDefault="0074686B" w:rsidP="0074686B">
      <w:pPr>
        <w:pStyle w:val="Corpodetexto"/>
        <w:spacing w:before="4"/>
        <w:ind w:right="283" w:firstLine="284"/>
        <w:jc w:val="center"/>
        <w:rPr>
          <w:sz w:val="14"/>
          <w:lang w:val="pt-BR"/>
        </w:rPr>
      </w:pPr>
      <w:r>
        <w:rPr>
          <w:noProof/>
          <w:lang w:val="pt-BR" w:eastAsia="pt-BR"/>
        </w:rPr>
        <w:drawing>
          <wp:inline distT="0" distB="0" distL="0" distR="0" wp14:anchorId="502DCF8E" wp14:editId="4E700DFF">
            <wp:extent cx="5552772" cy="3095625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68118" cy="310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46DD5" w14:textId="33B994DB" w:rsidR="0057170F" w:rsidRPr="009D3A26" w:rsidRDefault="0057170F" w:rsidP="0057170F">
      <w:pPr>
        <w:pStyle w:val="Corpodetexto"/>
        <w:spacing w:before="4"/>
        <w:ind w:right="-1"/>
        <w:jc w:val="center"/>
        <w:rPr>
          <w:sz w:val="14"/>
          <w:lang w:val="pt-BR"/>
        </w:rPr>
      </w:pPr>
    </w:p>
    <w:p w14:paraId="352EB593" w14:textId="7C074C3C" w:rsidR="00016984" w:rsidRDefault="00016984" w:rsidP="00016984">
      <w:pPr>
        <w:jc w:val="center"/>
        <w:rPr>
          <w:lang w:val="pt-BR" w:eastAsia="pt-BR"/>
        </w:rPr>
      </w:pPr>
    </w:p>
    <w:p w14:paraId="22CEC83C" w14:textId="71E4784A" w:rsidR="00E92731" w:rsidRPr="00E92731" w:rsidRDefault="00E92731" w:rsidP="00016984">
      <w:pPr>
        <w:jc w:val="center"/>
        <w:rPr>
          <w:sz w:val="16"/>
          <w:lang w:val="pt-BR" w:eastAsia="pt-BR"/>
        </w:rPr>
      </w:pPr>
    </w:p>
    <w:p w14:paraId="5F686584" w14:textId="19F36AFA" w:rsidR="008270ED" w:rsidRDefault="00CE503C" w:rsidP="00CE503C">
      <w:pPr>
        <w:ind w:left="284"/>
        <w:jc w:val="both"/>
        <w:rPr>
          <w:lang w:val="pt-BR" w:eastAsia="pt-BR"/>
        </w:rPr>
      </w:pPr>
      <w:r>
        <w:rPr>
          <w:lang w:val="pt-BR" w:eastAsia="pt-BR"/>
        </w:rPr>
        <w:t>Na tela de cadastro</w:t>
      </w:r>
      <w:r w:rsidR="008270ED" w:rsidRPr="008270ED">
        <w:rPr>
          <w:lang w:val="pt-BR" w:eastAsia="pt-BR"/>
        </w:rPr>
        <w:t xml:space="preserve">, o usuário deverá informar os seguintes dados do </w:t>
      </w:r>
      <w:r>
        <w:rPr>
          <w:lang w:val="pt-BR" w:eastAsia="pt-BR"/>
        </w:rPr>
        <w:t>C</w:t>
      </w:r>
      <w:r w:rsidR="008270ED" w:rsidRPr="008270ED">
        <w:rPr>
          <w:lang w:val="pt-BR" w:eastAsia="pt-BR"/>
        </w:rPr>
        <w:t>redor:</w:t>
      </w:r>
    </w:p>
    <w:p w14:paraId="2A5BBC7B" w14:textId="77777777" w:rsidR="00592F56" w:rsidRDefault="00592F56" w:rsidP="00CE503C">
      <w:pPr>
        <w:ind w:left="284"/>
        <w:jc w:val="both"/>
        <w:rPr>
          <w:lang w:val="pt-BR" w:eastAsia="pt-BR"/>
        </w:rPr>
      </w:pPr>
    </w:p>
    <w:p w14:paraId="3256C0AE" w14:textId="77777777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Tipo do Fornecedor</w:t>
      </w:r>
      <w:r w:rsidRPr="00592F56">
        <w:rPr>
          <w:lang w:val="pt-BR" w:eastAsia="pt-BR"/>
        </w:rPr>
        <w:t xml:space="preserve">, dentre as opções </w:t>
      </w:r>
      <w:r w:rsidR="00CE503C" w:rsidRPr="00592F56">
        <w:rPr>
          <w:i/>
          <w:lang w:val="pt-BR" w:eastAsia="pt-BR"/>
        </w:rPr>
        <w:t>Pessoa Física, Pessoa Jurídica,</w:t>
      </w:r>
      <w:r w:rsidRPr="00592F56">
        <w:rPr>
          <w:i/>
          <w:lang w:val="pt-BR" w:eastAsia="pt-BR"/>
        </w:rPr>
        <w:t xml:space="preserve"> Unidade Gestora</w:t>
      </w:r>
      <w:r w:rsidR="00CE503C" w:rsidRPr="00592F56">
        <w:rPr>
          <w:i/>
          <w:lang w:val="pt-BR" w:eastAsia="pt-BR"/>
        </w:rPr>
        <w:t xml:space="preserve"> e Estrangeiro</w:t>
      </w:r>
      <w:r w:rsidRPr="00592F56">
        <w:rPr>
          <w:lang w:val="pt-BR" w:eastAsia="pt-BR"/>
        </w:rPr>
        <w:t>;</w:t>
      </w:r>
    </w:p>
    <w:p w14:paraId="7A5F1729" w14:textId="40390832" w:rsidR="00592F56" w:rsidRDefault="00592F56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i/>
          <w:lang w:val="pt-BR" w:eastAsia="pt-BR"/>
        </w:rPr>
        <w:t>Nome/Ra</w:t>
      </w:r>
      <w:r w:rsidR="008270ED" w:rsidRPr="00592F56">
        <w:rPr>
          <w:i/>
          <w:lang w:val="pt-BR" w:eastAsia="pt-BR"/>
        </w:rPr>
        <w:t>zão Social</w:t>
      </w:r>
      <w:r w:rsidR="008270ED" w:rsidRPr="00592F56">
        <w:rPr>
          <w:lang w:val="pt-BR" w:eastAsia="pt-BR"/>
        </w:rPr>
        <w:t>;</w:t>
      </w:r>
    </w:p>
    <w:p w14:paraId="3BEA498F" w14:textId="77777777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Nome Fantasia</w:t>
      </w:r>
      <w:r w:rsidRPr="00592F56">
        <w:rPr>
          <w:lang w:val="pt-BR" w:eastAsia="pt-BR"/>
        </w:rPr>
        <w:t xml:space="preserve">, </w:t>
      </w:r>
      <w:r w:rsidR="00CE503C" w:rsidRPr="00592F56">
        <w:rPr>
          <w:lang w:val="pt-BR" w:eastAsia="pt-BR"/>
        </w:rPr>
        <w:t>não obrigatório</w:t>
      </w:r>
      <w:r w:rsidRPr="00592F56">
        <w:rPr>
          <w:lang w:val="pt-BR" w:eastAsia="pt-BR"/>
        </w:rPr>
        <w:t>;</w:t>
      </w:r>
    </w:p>
    <w:p w14:paraId="6C6C317B" w14:textId="77777777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CPF/CNPJ</w:t>
      </w:r>
      <w:r w:rsidRPr="00592F56">
        <w:rPr>
          <w:lang w:val="pt-BR" w:eastAsia="pt-BR"/>
        </w:rPr>
        <w:t xml:space="preserve"> </w:t>
      </w:r>
      <w:r w:rsidR="00CE503C" w:rsidRPr="00592F56">
        <w:rPr>
          <w:lang w:val="pt-BR" w:eastAsia="pt-BR"/>
        </w:rPr>
        <w:t xml:space="preserve">que aparece apenas para o Tipo de Fornecedor </w:t>
      </w:r>
      <w:r w:rsidR="00CE503C" w:rsidRPr="00592F56">
        <w:rPr>
          <w:i/>
          <w:lang w:val="pt-BR" w:eastAsia="pt-BR"/>
        </w:rPr>
        <w:t>Pessoa Física, Pessoa Jurídica</w:t>
      </w:r>
      <w:r w:rsidRPr="00592F56">
        <w:rPr>
          <w:lang w:val="pt-BR" w:eastAsia="pt-BR"/>
        </w:rPr>
        <w:t>;</w:t>
      </w:r>
    </w:p>
    <w:p w14:paraId="696B1BDB" w14:textId="148539FA" w:rsidR="00592F56" w:rsidRDefault="00CE503C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Inscrição Estadual</w:t>
      </w:r>
      <w:r w:rsidR="00592F56">
        <w:rPr>
          <w:lang w:val="pt-BR" w:eastAsia="pt-BR"/>
        </w:rPr>
        <w:t>;</w:t>
      </w:r>
    </w:p>
    <w:p w14:paraId="271F8685" w14:textId="77777777" w:rsidR="00592F56" w:rsidRDefault="00CE503C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UG/GESTÃO</w:t>
      </w:r>
      <w:r w:rsidRPr="00592F56">
        <w:rPr>
          <w:lang w:val="pt-BR" w:eastAsia="pt-BR"/>
        </w:rPr>
        <w:t xml:space="preserve"> que aparece apenas para o Tipo de Fornecedor </w:t>
      </w:r>
      <w:r w:rsidRPr="00592F56">
        <w:rPr>
          <w:i/>
          <w:lang w:val="pt-BR" w:eastAsia="pt-BR"/>
        </w:rPr>
        <w:t>Unidade Gestora</w:t>
      </w:r>
      <w:r w:rsidRPr="00592F56">
        <w:rPr>
          <w:lang w:val="pt-BR" w:eastAsia="pt-BR"/>
        </w:rPr>
        <w:t>;</w:t>
      </w:r>
    </w:p>
    <w:p w14:paraId="5B6B35FF" w14:textId="77777777" w:rsidR="00592F56" w:rsidRDefault="00CE503C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Inscrição Genérica</w:t>
      </w:r>
      <w:r w:rsidRPr="00592F56">
        <w:rPr>
          <w:lang w:val="pt-BR" w:eastAsia="pt-BR"/>
        </w:rPr>
        <w:t xml:space="preserve"> que aparece apenas para o Tipo de Fornecedor </w:t>
      </w:r>
      <w:r w:rsidRPr="00592F56">
        <w:rPr>
          <w:i/>
          <w:lang w:val="pt-BR" w:eastAsia="pt-BR"/>
        </w:rPr>
        <w:t>Estrangeiro</w:t>
      </w:r>
      <w:r w:rsidRPr="00592F56">
        <w:rPr>
          <w:lang w:val="pt-BR" w:eastAsia="pt-BR"/>
        </w:rPr>
        <w:t>;</w:t>
      </w:r>
    </w:p>
    <w:p w14:paraId="4BB39E90" w14:textId="77777777" w:rsidR="00592F56" w:rsidRDefault="00CE503C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i/>
          <w:lang w:val="pt-BR" w:eastAsia="pt-BR"/>
        </w:rPr>
        <w:t>Tipo</w:t>
      </w:r>
      <w:r w:rsidR="00592F56">
        <w:t xml:space="preserve"> </w:t>
      </w:r>
      <w:r w:rsidRPr="00592F56">
        <w:rPr>
          <w:lang w:val="pt-BR" w:eastAsia="pt-BR"/>
        </w:rPr>
        <w:t xml:space="preserve">dentre as opções </w:t>
      </w:r>
      <w:r w:rsidRPr="00592F56">
        <w:rPr>
          <w:i/>
          <w:lang w:val="pt-BR" w:eastAsia="pt-BR"/>
        </w:rPr>
        <w:t>Pessoa Física</w:t>
      </w:r>
      <w:r w:rsidRPr="00592F56">
        <w:rPr>
          <w:lang w:val="pt-BR" w:eastAsia="pt-BR"/>
        </w:rPr>
        <w:t xml:space="preserve"> e </w:t>
      </w:r>
      <w:r w:rsidRPr="00592F56">
        <w:rPr>
          <w:i/>
          <w:lang w:val="pt-BR" w:eastAsia="pt-BR"/>
        </w:rPr>
        <w:t>Pessoa Jurídica</w:t>
      </w:r>
      <w:r w:rsidR="00592F56">
        <w:rPr>
          <w:lang w:val="pt-BR" w:eastAsia="pt-BR"/>
        </w:rPr>
        <w:t xml:space="preserve"> e </w:t>
      </w:r>
      <w:r w:rsidRPr="00592F56">
        <w:rPr>
          <w:lang w:val="pt-BR" w:eastAsia="pt-BR"/>
        </w:rPr>
        <w:t xml:space="preserve">que aparece apenas para o Tipo de Fornecedor </w:t>
      </w:r>
      <w:r w:rsidRPr="00592F56">
        <w:rPr>
          <w:i/>
          <w:lang w:val="pt-BR" w:eastAsia="pt-BR"/>
        </w:rPr>
        <w:t>Estrangeiro</w:t>
      </w:r>
      <w:r w:rsidRPr="00592F56">
        <w:rPr>
          <w:lang w:val="pt-BR" w:eastAsia="pt-BR"/>
        </w:rPr>
        <w:t>;</w:t>
      </w:r>
    </w:p>
    <w:p w14:paraId="2FBD0195" w14:textId="1F012831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Representante</w:t>
      </w:r>
      <w:r w:rsidR="008769B8">
        <w:rPr>
          <w:lang w:val="pt-BR" w:eastAsia="pt-BR"/>
        </w:rPr>
        <w:t xml:space="preserve"> para registro do nome do Representante</w:t>
      </w:r>
      <w:r w:rsidRPr="00592F56">
        <w:rPr>
          <w:lang w:val="pt-BR" w:eastAsia="pt-BR"/>
        </w:rPr>
        <w:t>;</w:t>
      </w:r>
    </w:p>
    <w:p w14:paraId="45674DFA" w14:textId="77777777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Endereço</w:t>
      </w:r>
      <w:r w:rsidRPr="00592F56">
        <w:rPr>
          <w:lang w:val="pt-BR" w:eastAsia="pt-BR"/>
        </w:rPr>
        <w:t>;</w:t>
      </w:r>
    </w:p>
    <w:p w14:paraId="6F515E0B" w14:textId="77777777" w:rsid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592F56">
        <w:rPr>
          <w:lang w:val="pt-BR" w:eastAsia="pt-BR"/>
        </w:rPr>
        <w:t>Bairro;</w:t>
      </w:r>
    </w:p>
    <w:p w14:paraId="6F40F4E9" w14:textId="0FCF8A3C" w:rsidR="008270ED" w:rsidRPr="00592F56" w:rsidRDefault="008270ED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Cidade</w:t>
      </w:r>
      <w:r w:rsidRPr="00592F56">
        <w:rPr>
          <w:lang w:val="pt-BR" w:eastAsia="pt-BR"/>
        </w:rPr>
        <w:t xml:space="preserve"> e </w:t>
      </w:r>
      <w:r w:rsidR="008769B8">
        <w:rPr>
          <w:lang w:val="pt-BR" w:eastAsia="pt-BR"/>
        </w:rPr>
        <w:t>UF</w:t>
      </w:r>
      <w:r w:rsidRPr="00592F56">
        <w:rPr>
          <w:lang w:val="pt-BR" w:eastAsia="pt-BR"/>
        </w:rPr>
        <w:t>;</w:t>
      </w:r>
    </w:p>
    <w:p w14:paraId="6819D91B" w14:textId="77777777" w:rsidR="00592F56" w:rsidRDefault="00592F56" w:rsidP="00592F56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País</w:t>
      </w:r>
      <w:r>
        <w:rPr>
          <w:lang w:val="pt-BR" w:eastAsia="pt-BR"/>
        </w:rPr>
        <w:t xml:space="preserve"> </w:t>
      </w:r>
      <w:r w:rsidRPr="00592F56">
        <w:rPr>
          <w:lang w:val="pt-BR" w:eastAsia="pt-BR"/>
        </w:rPr>
        <w:t xml:space="preserve">que aparece apenas para o Tipo de Fornecedor </w:t>
      </w:r>
      <w:r w:rsidRPr="00592F56">
        <w:rPr>
          <w:i/>
          <w:lang w:val="pt-BR" w:eastAsia="pt-BR"/>
        </w:rPr>
        <w:t>Estrangeiro</w:t>
      </w:r>
      <w:r w:rsidRPr="00592F56">
        <w:rPr>
          <w:lang w:val="pt-BR" w:eastAsia="pt-BR"/>
        </w:rPr>
        <w:t>;</w:t>
      </w:r>
    </w:p>
    <w:p w14:paraId="7ED24FFA" w14:textId="77777777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CEP</w:t>
      </w:r>
      <w:r w:rsidRPr="00592F56">
        <w:rPr>
          <w:lang w:val="pt-BR" w:eastAsia="pt-BR"/>
        </w:rPr>
        <w:t>;</w:t>
      </w:r>
    </w:p>
    <w:p w14:paraId="548A8817" w14:textId="77777777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proofErr w:type="spellStart"/>
      <w:r w:rsidRPr="008769B8">
        <w:rPr>
          <w:i/>
          <w:lang w:val="pt-BR" w:eastAsia="pt-BR"/>
        </w:rPr>
        <w:t>Email</w:t>
      </w:r>
      <w:proofErr w:type="spellEnd"/>
      <w:r w:rsidRPr="008769B8">
        <w:rPr>
          <w:lang w:val="pt-BR" w:eastAsia="pt-BR"/>
        </w:rPr>
        <w:t>;</w:t>
      </w:r>
    </w:p>
    <w:p w14:paraId="31500AAB" w14:textId="35ADCB07" w:rsidR="008769B8" w:rsidRDefault="008769B8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rFonts w:eastAsia="Times New Roman" w:cs="Times New Roman"/>
          <w:i/>
          <w:iCs/>
          <w:sz w:val="24"/>
          <w:szCs w:val="24"/>
          <w:lang w:val="pt-BR" w:eastAsia="pt-BR"/>
        </w:rPr>
        <w:t>Site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 w14:paraId="106F8BE7" w14:textId="77777777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Fone</w:t>
      </w:r>
      <w:r w:rsidR="008769B8">
        <w:rPr>
          <w:lang w:val="pt-BR" w:eastAsia="pt-BR"/>
        </w:rPr>
        <w:t xml:space="preserve"> para registro do</w:t>
      </w:r>
      <w:r w:rsidRPr="008769B8">
        <w:rPr>
          <w:lang w:val="pt-BR" w:eastAsia="pt-BR"/>
        </w:rPr>
        <w:t xml:space="preserve"> número de telefone </w:t>
      </w:r>
      <w:r w:rsidR="008769B8">
        <w:rPr>
          <w:lang w:val="pt-BR" w:eastAsia="pt-BR"/>
        </w:rPr>
        <w:t>de</w:t>
      </w:r>
      <w:r w:rsidRPr="008769B8">
        <w:rPr>
          <w:lang w:val="pt-BR" w:eastAsia="pt-BR"/>
        </w:rPr>
        <w:t xml:space="preserve"> contato;</w:t>
      </w:r>
    </w:p>
    <w:p w14:paraId="20C9D980" w14:textId="77777777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Fax</w:t>
      </w:r>
      <w:r w:rsidRPr="008769B8">
        <w:rPr>
          <w:lang w:val="pt-BR" w:eastAsia="pt-BR"/>
        </w:rPr>
        <w:t>;</w:t>
      </w:r>
    </w:p>
    <w:p w14:paraId="26E65C08" w14:textId="77777777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lang w:val="pt-BR" w:eastAsia="pt-BR"/>
        </w:rPr>
        <w:t xml:space="preserve">Número do </w:t>
      </w:r>
      <w:r w:rsidRPr="008769B8">
        <w:rPr>
          <w:i/>
          <w:lang w:val="pt-BR" w:eastAsia="pt-BR"/>
        </w:rPr>
        <w:t>NIT</w:t>
      </w:r>
      <w:r w:rsidRPr="008769B8">
        <w:rPr>
          <w:lang w:val="pt-BR" w:eastAsia="pt-BR"/>
        </w:rPr>
        <w:t xml:space="preserve"> ou </w:t>
      </w:r>
      <w:r w:rsidRPr="008769B8">
        <w:rPr>
          <w:i/>
          <w:lang w:val="pt-BR" w:eastAsia="pt-BR"/>
        </w:rPr>
        <w:t>PIS/PASEP</w:t>
      </w:r>
      <w:r w:rsidRPr="008769B8">
        <w:rPr>
          <w:lang w:val="pt-BR" w:eastAsia="pt-BR"/>
        </w:rPr>
        <w:t>;</w:t>
      </w:r>
    </w:p>
    <w:p w14:paraId="49BC21ED" w14:textId="02260C7E" w:rsidR="008769B8" w:rsidRDefault="008270ED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 w:rsidRPr="008769B8">
        <w:rPr>
          <w:i/>
          <w:lang w:val="pt-BR" w:eastAsia="pt-BR"/>
        </w:rPr>
        <w:t>Emite Fatura</w:t>
      </w:r>
      <w:r w:rsidR="008769B8" w:rsidRPr="008769B8">
        <w:rPr>
          <w:i/>
          <w:lang w:val="pt-BR" w:eastAsia="pt-BR"/>
        </w:rPr>
        <w:t>?</w:t>
      </w:r>
      <w:r w:rsidR="008769B8">
        <w:rPr>
          <w:lang w:val="pt-BR" w:eastAsia="pt-BR"/>
        </w:rPr>
        <w:t xml:space="preserve"> </w:t>
      </w:r>
      <w:proofErr w:type="gramStart"/>
      <w:r w:rsidR="008769B8">
        <w:rPr>
          <w:lang w:val="pt-BR" w:eastAsia="pt-BR"/>
        </w:rPr>
        <w:t>para</w:t>
      </w:r>
      <w:proofErr w:type="gramEnd"/>
      <w:r w:rsidR="008769B8">
        <w:rPr>
          <w:lang w:val="pt-BR" w:eastAsia="pt-BR"/>
        </w:rPr>
        <w:t xml:space="preserve"> registro de Sim ou Não </w:t>
      </w:r>
      <w:r w:rsidRPr="008769B8">
        <w:rPr>
          <w:lang w:val="pt-BR" w:eastAsia="pt-BR"/>
        </w:rPr>
        <w:t xml:space="preserve">e, </w:t>
      </w:r>
      <w:r w:rsidR="008769B8">
        <w:rPr>
          <w:lang w:val="pt-BR" w:eastAsia="pt-BR"/>
        </w:rPr>
        <w:t>em caso positivo</w:t>
      </w:r>
      <w:r w:rsidRPr="008769B8">
        <w:rPr>
          <w:lang w:val="pt-BR" w:eastAsia="pt-BR"/>
        </w:rPr>
        <w:t xml:space="preserve">, informar a </w:t>
      </w:r>
      <w:r w:rsidRPr="008769B8">
        <w:rPr>
          <w:i/>
          <w:lang w:val="pt-BR" w:eastAsia="pt-BR"/>
        </w:rPr>
        <w:t>Alíquota de Imposto</w:t>
      </w:r>
      <w:r w:rsidR="008769B8">
        <w:rPr>
          <w:lang w:val="pt-BR" w:eastAsia="pt-BR"/>
        </w:rPr>
        <w:t>;</w:t>
      </w:r>
    </w:p>
    <w:p w14:paraId="08B9EA0F" w14:textId="4249949C" w:rsidR="008769B8" w:rsidRPr="008769B8" w:rsidRDefault="008769B8" w:rsidP="008769B8">
      <w:pPr>
        <w:widowControl/>
        <w:numPr>
          <w:ilvl w:val="0"/>
          <w:numId w:val="4"/>
        </w:numPr>
        <w:tabs>
          <w:tab w:val="clear" w:pos="720"/>
          <w:tab w:val="left" w:pos="567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i/>
          <w:lang w:val="pt-BR" w:eastAsia="pt-BR"/>
        </w:rPr>
        <w:t xml:space="preserve">Observações </w:t>
      </w:r>
      <w:r>
        <w:rPr>
          <w:lang w:val="pt-BR" w:eastAsia="pt-BR"/>
        </w:rPr>
        <w:t>para registros diversos relativos ao Credor;</w:t>
      </w:r>
    </w:p>
    <w:p w14:paraId="0BE7B6D4" w14:textId="77777777" w:rsidR="008769B8" w:rsidRDefault="008769B8" w:rsidP="00592F56">
      <w:pPr>
        <w:ind w:left="284"/>
        <w:jc w:val="both"/>
        <w:rPr>
          <w:lang w:val="pt-BR" w:eastAsia="pt-BR"/>
        </w:rPr>
      </w:pPr>
    </w:p>
    <w:p w14:paraId="5C541920" w14:textId="543B8EF2" w:rsidR="008270ED" w:rsidRPr="008270ED" w:rsidRDefault="008270ED" w:rsidP="00592F56">
      <w:pPr>
        <w:ind w:left="284"/>
        <w:jc w:val="both"/>
        <w:rPr>
          <w:lang w:val="pt-BR" w:eastAsia="pt-BR"/>
        </w:rPr>
      </w:pPr>
      <w:r w:rsidRPr="008270ED">
        <w:rPr>
          <w:lang w:val="pt-BR" w:eastAsia="pt-BR"/>
        </w:rPr>
        <w:t>Exemplificaremos com:</w:t>
      </w:r>
    </w:p>
    <w:p w14:paraId="2154B9DE" w14:textId="77777777" w:rsidR="008270ED" w:rsidRPr="008270ED" w:rsidRDefault="008270ED" w:rsidP="008270ED">
      <w:pPr>
        <w:ind w:firstLine="284"/>
        <w:jc w:val="both"/>
        <w:rPr>
          <w:lang w:val="pt-BR" w:eastAsia="pt-BR"/>
        </w:rPr>
      </w:pPr>
    </w:p>
    <w:p w14:paraId="4A6B39F0" w14:textId="77777777" w:rsidR="008270ED" w:rsidRPr="008270ED" w:rsidRDefault="008270ED" w:rsidP="008270ED">
      <w:pPr>
        <w:ind w:firstLine="284"/>
        <w:jc w:val="both"/>
        <w:rPr>
          <w:lang w:val="pt-BR" w:eastAsia="pt-BR"/>
        </w:rPr>
      </w:pPr>
      <w:r w:rsidRPr="008270ED">
        <w:rPr>
          <w:lang w:val="pt-BR" w:eastAsia="pt-BR"/>
        </w:rPr>
        <w:t>Tipo do Fornecedor: Pessoa Jurídica;</w:t>
      </w:r>
    </w:p>
    <w:p w14:paraId="0E9A802F" w14:textId="77777777" w:rsidR="008270ED" w:rsidRPr="008270ED" w:rsidRDefault="008270ED" w:rsidP="008270ED">
      <w:pPr>
        <w:ind w:firstLine="284"/>
        <w:jc w:val="both"/>
        <w:rPr>
          <w:lang w:val="pt-BR" w:eastAsia="pt-BR"/>
        </w:rPr>
      </w:pPr>
      <w:r w:rsidRPr="008270ED">
        <w:rPr>
          <w:lang w:val="pt-BR" w:eastAsia="pt-BR"/>
        </w:rPr>
        <w:t>Razão Social: Nome do Credor;</w:t>
      </w:r>
    </w:p>
    <w:p w14:paraId="5834564D" w14:textId="77777777" w:rsidR="008270ED" w:rsidRPr="008270ED" w:rsidRDefault="008270ED" w:rsidP="008270ED">
      <w:pPr>
        <w:ind w:firstLine="284"/>
        <w:jc w:val="both"/>
        <w:rPr>
          <w:lang w:val="pt-BR" w:eastAsia="pt-BR"/>
        </w:rPr>
      </w:pPr>
      <w:r w:rsidRPr="008270ED">
        <w:rPr>
          <w:lang w:val="pt-BR" w:eastAsia="pt-BR"/>
        </w:rPr>
        <w:t>CPF/CNPJ: 00.000.000/0000-0;</w:t>
      </w:r>
    </w:p>
    <w:p w14:paraId="6ADFAFE5" w14:textId="6ECC105B" w:rsidR="008270ED" w:rsidRPr="008270ED" w:rsidRDefault="008270ED" w:rsidP="008270ED">
      <w:pPr>
        <w:ind w:firstLine="284"/>
        <w:jc w:val="both"/>
        <w:rPr>
          <w:lang w:val="pt-BR" w:eastAsia="pt-BR"/>
        </w:rPr>
      </w:pPr>
      <w:r w:rsidRPr="008270ED">
        <w:rPr>
          <w:lang w:val="pt-BR" w:eastAsia="pt-BR"/>
        </w:rPr>
        <w:t xml:space="preserve">Endereço: </w:t>
      </w:r>
      <w:r w:rsidR="008769B8" w:rsidRPr="008769B8">
        <w:rPr>
          <w:lang w:val="pt-BR" w:eastAsia="pt-BR"/>
        </w:rPr>
        <w:t xml:space="preserve">Rua </w:t>
      </w:r>
      <w:proofErr w:type="spellStart"/>
      <w:r w:rsidR="008769B8" w:rsidRPr="008769B8">
        <w:rPr>
          <w:lang w:val="pt-BR" w:eastAsia="pt-BR"/>
        </w:rPr>
        <w:t>xxxxxx</w:t>
      </w:r>
      <w:proofErr w:type="spellEnd"/>
    </w:p>
    <w:p w14:paraId="226BE1EC" w14:textId="2124DDEC" w:rsidR="008270ED" w:rsidRPr="008270ED" w:rsidRDefault="008270ED" w:rsidP="008270ED">
      <w:pPr>
        <w:ind w:firstLine="284"/>
        <w:jc w:val="both"/>
        <w:rPr>
          <w:lang w:val="pt-BR" w:eastAsia="pt-BR"/>
        </w:rPr>
      </w:pPr>
      <w:r w:rsidRPr="008270ED">
        <w:rPr>
          <w:lang w:val="pt-BR" w:eastAsia="pt-BR"/>
        </w:rPr>
        <w:t xml:space="preserve">Bairro: </w:t>
      </w:r>
      <w:r w:rsidR="008769B8">
        <w:rPr>
          <w:lang w:val="pt-BR" w:eastAsia="pt-BR"/>
        </w:rPr>
        <w:t>Jaqueira</w:t>
      </w:r>
      <w:r w:rsidRPr="008270ED">
        <w:rPr>
          <w:lang w:val="pt-BR" w:eastAsia="pt-BR"/>
        </w:rPr>
        <w:t>;</w:t>
      </w:r>
    </w:p>
    <w:p w14:paraId="1FC6ECC8" w14:textId="54FA2D11" w:rsidR="008270ED" w:rsidRPr="008270ED" w:rsidRDefault="008270ED" w:rsidP="008270ED">
      <w:pPr>
        <w:ind w:firstLine="284"/>
        <w:jc w:val="both"/>
        <w:rPr>
          <w:lang w:val="pt-BR" w:eastAsia="pt-BR"/>
        </w:rPr>
      </w:pPr>
      <w:r w:rsidRPr="008270ED">
        <w:rPr>
          <w:lang w:val="pt-BR" w:eastAsia="pt-BR"/>
        </w:rPr>
        <w:t xml:space="preserve">Cidade: </w:t>
      </w:r>
      <w:r w:rsidR="008769B8">
        <w:rPr>
          <w:lang w:val="pt-BR" w:eastAsia="pt-BR"/>
        </w:rPr>
        <w:t>Recife - PE</w:t>
      </w:r>
      <w:r w:rsidRPr="008270ED">
        <w:rPr>
          <w:lang w:val="pt-BR" w:eastAsia="pt-BR"/>
        </w:rPr>
        <w:t>;</w:t>
      </w:r>
    </w:p>
    <w:p w14:paraId="064B4563" w14:textId="3C3455B1" w:rsidR="008270ED" w:rsidRDefault="008270ED" w:rsidP="008270ED">
      <w:pPr>
        <w:ind w:firstLine="284"/>
        <w:jc w:val="both"/>
        <w:rPr>
          <w:lang w:val="pt-BR" w:eastAsia="pt-BR"/>
        </w:rPr>
      </w:pPr>
    </w:p>
    <w:p w14:paraId="3EC83B4C" w14:textId="22979DD7" w:rsidR="008769B8" w:rsidRDefault="008769B8" w:rsidP="008270ED">
      <w:pPr>
        <w:ind w:firstLine="284"/>
        <w:jc w:val="both"/>
        <w:rPr>
          <w:lang w:val="pt-BR" w:eastAsia="pt-BR"/>
        </w:rPr>
      </w:pPr>
    </w:p>
    <w:p w14:paraId="6266317C" w14:textId="77777777" w:rsidR="008769B8" w:rsidRDefault="008769B8" w:rsidP="008769B8">
      <w:pPr>
        <w:ind w:firstLine="284"/>
        <w:jc w:val="both"/>
        <w:rPr>
          <w:lang w:val="pt-BR" w:eastAsia="pt-BR"/>
        </w:rPr>
      </w:pPr>
      <w:r w:rsidRPr="00A83E9B">
        <w:rPr>
          <w:lang w:val="pt-BR" w:eastAsia="pt-BR"/>
        </w:rPr>
        <w:t xml:space="preserve">Caso desista da operação, clique em </w:t>
      </w:r>
      <w:r w:rsidRPr="00A83E9B">
        <w:rPr>
          <w:b/>
          <w:lang w:val="pt-BR" w:eastAsia="pt-BR"/>
        </w:rPr>
        <w:t>Cancelar</w:t>
      </w:r>
      <w:r w:rsidRPr="00A83E9B">
        <w:rPr>
          <w:lang w:val="pt-BR" w:eastAsia="pt-BR"/>
        </w:rPr>
        <w:t xml:space="preserve"> e confirme na janela que será apresentada pelo sistema. Esta operação é válida para todas as telas que apresentem esta função.</w:t>
      </w:r>
    </w:p>
    <w:p w14:paraId="05855A50" w14:textId="77777777" w:rsidR="008769B8" w:rsidRDefault="008769B8" w:rsidP="008769B8">
      <w:pPr>
        <w:ind w:firstLine="284"/>
        <w:jc w:val="both"/>
        <w:rPr>
          <w:lang w:val="pt-BR" w:eastAsia="pt-BR"/>
        </w:rPr>
      </w:pPr>
    </w:p>
    <w:p w14:paraId="67E650A1" w14:textId="77777777" w:rsidR="008769B8" w:rsidRDefault="008769B8" w:rsidP="008769B8">
      <w:pPr>
        <w:ind w:firstLine="284"/>
        <w:jc w:val="center"/>
        <w:rPr>
          <w:lang w:val="pt-BR" w:eastAsia="pt-BR"/>
        </w:rPr>
      </w:pPr>
      <w:r>
        <w:rPr>
          <w:noProof/>
          <w:lang w:val="pt-BR" w:eastAsia="pt-BR"/>
        </w:rPr>
        <w:lastRenderedPageBreak/>
        <w:drawing>
          <wp:inline distT="0" distB="0" distL="0" distR="0" wp14:anchorId="09B018B8" wp14:editId="43B0F15B">
            <wp:extent cx="3676650" cy="969825"/>
            <wp:effectExtent l="19050" t="19050" r="19050" b="2095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120" cy="97469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D8F02AB" w14:textId="77777777" w:rsidR="008769B8" w:rsidRPr="008270ED" w:rsidRDefault="008769B8" w:rsidP="008270ED">
      <w:pPr>
        <w:ind w:firstLine="284"/>
        <w:jc w:val="both"/>
        <w:rPr>
          <w:lang w:val="pt-BR" w:eastAsia="pt-BR"/>
        </w:rPr>
      </w:pPr>
    </w:p>
    <w:p w14:paraId="10B1A156" w14:textId="4D7A341F" w:rsidR="008270ED" w:rsidRPr="008270ED" w:rsidRDefault="008270ED" w:rsidP="008270ED">
      <w:pPr>
        <w:ind w:firstLine="284"/>
        <w:jc w:val="both"/>
        <w:rPr>
          <w:lang w:val="pt-BR" w:eastAsia="pt-BR"/>
        </w:rPr>
      </w:pPr>
      <w:r w:rsidRPr="008270ED">
        <w:rPr>
          <w:lang w:val="pt-BR" w:eastAsia="pt-BR"/>
        </w:rPr>
        <w:t>Caso deseje retornar à página inicial do Menu Orçamento, clique em</w:t>
      </w:r>
      <w:r w:rsidR="008769B8">
        <w:rPr>
          <w:lang w:val="pt-BR" w:eastAsia="pt-BR"/>
        </w:rPr>
        <w:t xml:space="preserve"> </w:t>
      </w:r>
      <w:r w:rsidR="008769B8" w:rsidRPr="008769B8">
        <w:rPr>
          <w:b/>
          <w:lang w:val="pt-BR" w:eastAsia="pt-BR"/>
        </w:rPr>
        <w:t>Orçamento</w:t>
      </w:r>
      <w:r w:rsidR="008769B8">
        <w:rPr>
          <w:lang w:val="pt-BR" w:eastAsia="pt-BR"/>
        </w:rPr>
        <w:t>.</w:t>
      </w:r>
    </w:p>
    <w:p w14:paraId="098726D4" w14:textId="77777777" w:rsidR="008270ED" w:rsidRPr="008270ED" w:rsidRDefault="008270ED" w:rsidP="008270ED">
      <w:pPr>
        <w:ind w:firstLine="284"/>
        <w:jc w:val="both"/>
        <w:rPr>
          <w:lang w:val="pt-BR" w:eastAsia="pt-BR"/>
        </w:rPr>
      </w:pPr>
    </w:p>
    <w:p w14:paraId="20E94A8A" w14:textId="77777777" w:rsidR="008270ED" w:rsidRPr="008270ED" w:rsidRDefault="008270ED" w:rsidP="008270ED">
      <w:pPr>
        <w:ind w:firstLine="284"/>
        <w:jc w:val="both"/>
        <w:rPr>
          <w:lang w:val="pt-BR" w:eastAsia="pt-BR"/>
        </w:rPr>
      </w:pPr>
      <w:r w:rsidRPr="008270ED">
        <w:rPr>
          <w:lang w:val="pt-BR" w:eastAsia="pt-BR"/>
        </w:rPr>
        <w:t>Para confirmar o cadastro, clique em Cadastrar. A seguinte mensagem de sucesso do cadastro será exibida no topo da página:</w:t>
      </w:r>
    </w:p>
    <w:p w14:paraId="30DD5A77" w14:textId="77777777" w:rsidR="008270ED" w:rsidRPr="008270ED" w:rsidRDefault="008270ED" w:rsidP="008270ED">
      <w:pPr>
        <w:ind w:firstLine="284"/>
        <w:jc w:val="both"/>
        <w:rPr>
          <w:lang w:val="pt-BR" w:eastAsia="pt-BR"/>
        </w:rPr>
      </w:pPr>
    </w:p>
    <w:p w14:paraId="0160AF9C" w14:textId="19DDA7EF" w:rsidR="00A83E9B" w:rsidRPr="00A83E9B" w:rsidRDefault="008769B8" w:rsidP="008769B8">
      <w:pPr>
        <w:ind w:firstLine="284"/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67803C69" wp14:editId="3D9A7803">
            <wp:extent cx="3667125" cy="371475"/>
            <wp:effectExtent l="0" t="0" r="9525" b="9525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06DC9" w14:textId="79000BE6" w:rsidR="00E92731" w:rsidRDefault="00E92731" w:rsidP="00E92731">
      <w:pPr>
        <w:ind w:firstLine="284"/>
        <w:jc w:val="both"/>
        <w:rPr>
          <w:lang w:val="pt-BR" w:eastAsia="pt-BR"/>
        </w:rPr>
      </w:pPr>
    </w:p>
    <w:p w14:paraId="11D5763C" w14:textId="4525A30E" w:rsidR="008270ED" w:rsidRDefault="008270ED" w:rsidP="00E92731">
      <w:pPr>
        <w:ind w:firstLine="284"/>
        <w:jc w:val="both"/>
        <w:rPr>
          <w:lang w:val="pt-BR" w:eastAsia="pt-BR"/>
        </w:rPr>
      </w:pPr>
    </w:p>
    <w:p w14:paraId="6A081221" w14:textId="77777777" w:rsidR="00016984" w:rsidRPr="00016984" w:rsidRDefault="00016984" w:rsidP="00016984">
      <w:pPr>
        <w:jc w:val="center"/>
        <w:rPr>
          <w:lang w:val="pt-BR" w:eastAsia="pt-BR"/>
        </w:rPr>
      </w:pPr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9D7F1D">
        <w:rPr>
          <w:b/>
          <w:color w:val="231F20"/>
          <w:w w:val="105"/>
          <w:lang w:val="pt-BR"/>
        </w:rPr>
        <w:t>Bom trabalho!</w:t>
      </w:r>
    </w:p>
    <w:sectPr w:rsidR="00C72694" w:rsidRPr="009D7F1D" w:rsidSect="00895462">
      <w:headerReference w:type="default" r:id="rId14"/>
      <w:footerReference w:type="default" r:id="rId15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8DB23" w14:textId="77777777" w:rsidR="002A282E" w:rsidRDefault="002A282E">
      <w:r>
        <w:separator/>
      </w:r>
    </w:p>
  </w:endnote>
  <w:endnote w:type="continuationSeparator" w:id="0">
    <w:p w14:paraId="5034EEDD" w14:textId="77777777" w:rsidR="002A282E" w:rsidRDefault="002A2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F551C" w14:textId="77777777" w:rsidR="002A282E" w:rsidRDefault="002A282E">
      <w:bookmarkStart w:id="0" w:name="_Hlk479202922"/>
      <w:bookmarkEnd w:id="0"/>
      <w:r>
        <w:separator/>
      </w:r>
    </w:p>
  </w:footnote>
  <w:footnote w:type="continuationSeparator" w:id="0">
    <w:p w14:paraId="205BCEBC" w14:textId="77777777" w:rsidR="002A282E" w:rsidRDefault="002A2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282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92F56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4686B"/>
    <w:rsid w:val="00751533"/>
    <w:rsid w:val="00793BE2"/>
    <w:rsid w:val="007B6E62"/>
    <w:rsid w:val="007E61B5"/>
    <w:rsid w:val="00810ECC"/>
    <w:rsid w:val="00815A60"/>
    <w:rsid w:val="0082287E"/>
    <w:rsid w:val="008270ED"/>
    <w:rsid w:val="008436D4"/>
    <w:rsid w:val="00846D89"/>
    <w:rsid w:val="00854A9F"/>
    <w:rsid w:val="00875842"/>
    <w:rsid w:val="008769B8"/>
    <w:rsid w:val="00895462"/>
    <w:rsid w:val="008B1B4B"/>
    <w:rsid w:val="008C0BFC"/>
    <w:rsid w:val="008E490A"/>
    <w:rsid w:val="008F4C59"/>
    <w:rsid w:val="009173A3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53EF"/>
    <w:rsid w:val="00B66998"/>
    <w:rsid w:val="00BA63A2"/>
    <w:rsid w:val="00BC3611"/>
    <w:rsid w:val="00BE2651"/>
    <w:rsid w:val="00C22314"/>
    <w:rsid w:val="00C30447"/>
    <w:rsid w:val="00C30462"/>
    <w:rsid w:val="00C34ACD"/>
    <w:rsid w:val="00C40E07"/>
    <w:rsid w:val="00C72694"/>
    <w:rsid w:val="00C92349"/>
    <w:rsid w:val="00C95638"/>
    <w:rsid w:val="00C970DD"/>
    <w:rsid w:val="00CA1166"/>
    <w:rsid w:val="00CA3659"/>
    <w:rsid w:val="00CD1A40"/>
    <w:rsid w:val="00CE503C"/>
    <w:rsid w:val="00CF19F1"/>
    <w:rsid w:val="00D008CC"/>
    <w:rsid w:val="00D42667"/>
    <w:rsid w:val="00D8778B"/>
    <w:rsid w:val="00DC4060"/>
    <w:rsid w:val="00DF690D"/>
    <w:rsid w:val="00E16C6F"/>
    <w:rsid w:val="00E56AB8"/>
    <w:rsid w:val="00E81A87"/>
    <w:rsid w:val="00E85E08"/>
    <w:rsid w:val="00E92731"/>
    <w:rsid w:val="00EB4EED"/>
    <w:rsid w:val="00EB68C6"/>
    <w:rsid w:val="00F03A50"/>
    <w:rsid w:val="00F23144"/>
    <w:rsid w:val="00F42203"/>
    <w:rsid w:val="00F53143"/>
    <w:rsid w:val="00F54F77"/>
    <w:rsid w:val="00F81F3D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PargrafodaLista">
    <w:name w:val="List Paragraph"/>
    <w:basedOn w:val="Normal"/>
    <w:uiPriority w:val="99"/>
    <w:rsid w:val="005A3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BAE00B-D74E-47F0-9EBF-77AFE3361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eiza ferreira</dc:creator>
  <cp:lastModifiedBy>eiza.ejf@gmail.com</cp:lastModifiedBy>
  <cp:revision>7</cp:revision>
  <dcterms:created xsi:type="dcterms:W3CDTF">2017-11-22T11:38:00Z</dcterms:created>
  <dcterms:modified xsi:type="dcterms:W3CDTF">2017-11-22T17:31:00Z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