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698E40C" w14:textId="77777777" w:rsidR="006736D7" w:rsidRDefault="006736D7" w:rsidP="00574885">
      <w:pPr>
        <w:pStyle w:val="Corpodetexto"/>
        <w:tabs>
          <w:tab w:val="left" w:pos="284"/>
        </w:tabs>
        <w:ind w:left="284" w:right="283" w:firstLine="283"/>
        <w:rPr>
          <w:rFonts w:ascii="Times New Roman"/>
          <w:sz w:val="20"/>
        </w:rPr>
      </w:pPr>
    </w:p>
    <w:p w14:paraId="42717268" w14:textId="77777777" w:rsidR="006736D7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</w:rPr>
      </w:pPr>
    </w:p>
    <w:p w14:paraId="153ED5A7" w14:textId="77777777" w:rsidR="006736D7" w:rsidRDefault="006736D7" w:rsidP="00574885">
      <w:pPr>
        <w:pStyle w:val="Corpodetexto"/>
        <w:tabs>
          <w:tab w:val="left" w:pos="284"/>
          <w:tab w:val="left" w:pos="567"/>
        </w:tabs>
        <w:ind w:right="283"/>
        <w:rPr>
          <w:rFonts w:ascii="Times New Roman"/>
          <w:sz w:val="20"/>
        </w:rPr>
      </w:pPr>
    </w:p>
    <w:p w14:paraId="2697214A" w14:textId="77777777" w:rsidR="006736D7" w:rsidRDefault="00E1393B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748C4756" wp14:editId="4499959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6736D7" w14:paraId="7DAC18F5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0EE4E183" w14:textId="77777777" w:rsidR="006736D7" w:rsidRDefault="00E1393B" w:rsidP="00574885">
            <w:pPr>
              <w:pStyle w:val="TableParagraph"/>
              <w:tabs>
                <w:tab w:val="left" w:pos="284"/>
                <w:tab w:val="left" w:pos="567"/>
              </w:tabs>
              <w:spacing w:before="48"/>
              <w:ind w:left="284" w:right="283" w:firstLine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6736D7" w14:paraId="7C42574F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4E465BF3" w14:textId="77777777" w:rsidR="006736D7" w:rsidRDefault="00E1393B" w:rsidP="00574885">
            <w:pPr>
              <w:pStyle w:val="TableParagraph"/>
              <w:tabs>
                <w:tab w:val="left" w:pos="284"/>
                <w:tab w:val="left" w:pos="567"/>
              </w:tabs>
              <w:ind w:left="284" w:right="283" w:firstLine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6736D7" w14:paraId="160E1F75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181C7055" w14:textId="77777777" w:rsidR="006736D7" w:rsidRDefault="00E1393B" w:rsidP="00574885">
            <w:pPr>
              <w:pStyle w:val="TableParagraph"/>
              <w:tabs>
                <w:tab w:val="left" w:pos="284"/>
                <w:tab w:val="left" w:pos="567"/>
              </w:tabs>
              <w:spacing w:before="6"/>
              <w:ind w:left="284" w:right="283" w:firstLine="283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6736D7" w14:paraId="54672CA2" w14:textId="77777777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36D99649" w14:textId="77777777" w:rsidR="006736D7" w:rsidRDefault="00E1393B" w:rsidP="00574885">
            <w:pPr>
              <w:pStyle w:val="TableParagraph"/>
              <w:tabs>
                <w:tab w:val="left" w:pos="284"/>
                <w:tab w:val="left" w:pos="567"/>
              </w:tabs>
              <w:ind w:left="284" w:right="283" w:firstLine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6736D7" w14:paraId="42373D90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52832F2" w14:textId="77777777" w:rsidR="006736D7" w:rsidRDefault="00E1393B" w:rsidP="00574885">
            <w:pPr>
              <w:pStyle w:val="TableParagraph"/>
              <w:tabs>
                <w:tab w:val="left" w:pos="284"/>
                <w:tab w:val="left" w:pos="567"/>
              </w:tabs>
              <w:spacing w:before="6"/>
              <w:ind w:left="284" w:right="283" w:firstLine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6736D7" w:rsidRPr="00574885" w14:paraId="5BCC1F47" w14:textId="77777777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C419A5F" w14:textId="77777777" w:rsidR="006736D7" w:rsidRDefault="00E1393B" w:rsidP="00574885">
            <w:pPr>
              <w:pStyle w:val="TableParagraph"/>
              <w:tabs>
                <w:tab w:val="left" w:pos="284"/>
                <w:tab w:val="left" w:pos="567"/>
              </w:tabs>
              <w:spacing w:before="70"/>
              <w:ind w:left="284" w:right="283" w:firstLine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 xml:space="preserve">Usuários que possuem permissão para </w:t>
            </w:r>
            <w:r w:rsidR="00574885">
              <w:rPr>
                <w:sz w:val="26"/>
                <w:lang w:val="pt-BR"/>
              </w:rPr>
              <w:t>tramitação de</w:t>
            </w:r>
            <w:r>
              <w:rPr>
                <w:sz w:val="26"/>
                <w:lang w:val="pt-BR"/>
              </w:rPr>
              <w:t xml:space="preserve"> documentos.</w:t>
            </w:r>
          </w:p>
        </w:tc>
      </w:tr>
      <w:tr w:rsidR="006736D7" w14:paraId="58822014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40D8CECB" w14:textId="77777777" w:rsidR="006736D7" w:rsidRDefault="00E1393B" w:rsidP="00574885">
            <w:pPr>
              <w:pStyle w:val="TableParagraph"/>
              <w:tabs>
                <w:tab w:val="left" w:pos="284"/>
                <w:tab w:val="left" w:pos="567"/>
              </w:tabs>
              <w:spacing w:before="20"/>
              <w:ind w:left="284" w:right="283" w:firstLine="283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6736D7" w:rsidRPr="00574885" w14:paraId="3DC4C516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13159368" w14:textId="77777777" w:rsidR="006736D7" w:rsidRDefault="00E1393B" w:rsidP="00574885">
            <w:pPr>
              <w:pStyle w:val="TableParagraph"/>
              <w:tabs>
                <w:tab w:val="left" w:pos="284"/>
                <w:tab w:val="left" w:pos="567"/>
              </w:tabs>
              <w:ind w:left="284" w:right="283" w:firstLine="283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Receber Protocolo e Enviar Protocolo</w:t>
            </w:r>
          </w:p>
        </w:tc>
      </w:tr>
    </w:tbl>
    <w:p w14:paraId="40C9C1B2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</w:p>
    <w:p w14:paraId="1718A84D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</w:p>
    <w:p w14:paraId="27FD5543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</w:p>
    <w:p w14:paraId="3CBCA329" w14:textId="77777777" w:rsidR="006736D7" w:rsidRPr="00574885" w:rsidRDefault="00E1393B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 wp14:anchorId="530BC819" wp14:editId="06083A8E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2BCC4219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</w:p>
    <w:p w14:paraId="561089A1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</w:p>
    <w:p w14:paraId="537CC971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</w:p>
    <w:p w14:paraId="7548D9BA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</w:p>
    <w:p w14:paraId="06D5A112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</w:p>
    <w:p w14:paraId="4C90E39D" w14:textId="77777777" w:rsidR="006736D7" w:rsidRPr="00574885" w:rsidRDefault="00E1393B" w:rsidP="00574885">
      <w:pPr>
        <w:pStyle w:val="Corpodetexto"/>
        <w:tabs>
          <w:tab w:val="left" w:pos="284"/>
          <w:tab w:val="left" w:pos="567"/>
        </w:tabs>
        <w:ind w:left="284" w:right="283" w:firstLine="283"/>
        <w:rPr>
          <w:rFonts w:ascii="Times New Roman"/>
          <w:sz w:val="20"/>
          <w:lang w:val="pt-BR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 wp14:anchorId="04BB1A67" wp14:editId="18F09978">
                <wp:simplePos x="0" y="0"/>
                <wp:positionH relativeFrom="column">
                  <wp:posOffset>338455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0C80351" id="Agrupar 22" o:spid="_x0000_s1026" style="position:absolute;margin-left:26.65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W8FJa3gAAAAcBAAAPAAAAZHJzL2Rvd25yZXYueG1sTI/BasMwEETvhf6D2EJvjay6CcG1&#10;HEJoewqFJoXS28ba2CaWZCzFdv6+m1NznJ1h5m2+mmwrBupD450GNUtAkCu9aVyl4Xv//rQEESI6&#10;g613pOFCAVbF/V2OmfGj+6JhFyvBJS5kqKGOscukDGVNFsPMd+TYO/reYmTZV9L0OHK5beVzkiyk&#10;xcbxQo0dbWoqT7uz1fAx4rhO1duwPR03l9/9/PNnq0jrx4dp/Qoi0hT/w3DFZ3QomOngz84E0WqY&#10;pyknNaT80dVWCwXiwPflC8gil7f8xR8AAAD//wMAUEsDBAoAAAAAAAAAIQBm8FTDIQUAACEFAAAU&#10;AAAAZHJzL21lZGlhL2ltYWdlMS5wbmeJUE5HDQoaCgAAAA1JSERSAAAAMAAAADAIBgAAAFcC+YcA&#10;AAAGYktHRAD/AP8A/6C9p5MAAAAJcEhZcwAADsQAAA7EAZUrDhsAAATBSURBVGiB3ZpvTBpnHMef&#10;Oy0XKXeAtkLSTUhR579WN9GKUZEuS20z96bWaUWh1bVptiZNtuzVXu7VXpmwzVVtGgSRkL1Yt8V1&#10;rlnrtkgcYqSS1bliOGMzy6rAcULRDPaiYtAi3lHkyj7JveB5nl/u883dJcfzOygcDoNk4SUIAY7j&#10;lU4cl0YOEA5DYrHYIhaJpsQikVWUl2flcrnLyTonlGgAfyDAdTgcMnxxcUvY7Xa/QqWWz+cviUWi&#10;KVFenlUsEk1JJBIzOyvLm4hHQgGmrNYWncHQR5LkoUROuhMOh/Ok8/z5K9LKyq/p1tIKQJJkzrDR&#10;+PnvFksb3RNRobqqytjR1vYBh8NZoVpDOcCMzfaOVq/vJwhCkLAhBTAMe6xSKi9VlJd/S2X9ngH8&#10;fj9vxGTqnTCbVUkxpEitTKZtb229xmazPfHWxQ0wa7c3aXW6QbfHcyTphhTg83iPVJ2dPcfKym7v&#10;tmbXALN2e1OvRvPDvtnR4NrVq6d3CwHHGvT7/TytTje4v1rU0ep0g36/nxdrLmaAEZOpl6nbJhZu&#10;j+fIiMnUG2vuuQAzNltzqh9YKkyYzaoZm6155/i2ACRJ5gzp9f2p06LHkF7fT5JkTvTYtgAGo1Hj&#10;JQhharWo4yUIocFo1ESPbQWwTk+fnbRY2lOvRY9Ji6XdOj19NvIbBuDZi5nOYOhjToseOoOhzx8I&#10;cAHYDOBwOGQ+n+8ws1rU8fl8hxcWFmoA2AzgxHEps0r0iTjDAACALy5WMqtDn4hz+l4Bp/PZFfB6&#10;vUKq/6ReJlbd7le9BCGA0/H2iYDjeCWcjrdPBCeOS/8HATYfhnTEieNSOPD0Kca0SKIEAgEujKGo&#10;i2mRRMEw7DGMpnMAFHXBGIalbQAURV2wIDd3nmmRRBEKBPNwSXHxHaZFEqW4qOgOXFhQ8EtGRsYG&#10;0zJ0yczMXC8sKPgVRhBkLV8imWBaiC6So0cnEARZgwEAoFoqNTItRJfqqiojAJuv07UymRZF0X+Y&#10;VaIOhqKu2pqaIQA2A7BYrMCbCoUmftnLw0mFQsNisQIARO1KKOTyLxEEIZnTogaCIKRCLt/agNgK&#10;wOFwVlpbWj5iRos6754792F0A2Tbxpa8vr6/tKRkLPVa1CgrLf2xoa5uIHpsWwAIgsLqrq7urAQb&#10;bvsJm832qDs7uyEI2tYPeG5zN5vPX7qoVqt3LmQSCILCF1UqNZ/Pf7RzLub2+hsVFd+olMr39l+N&#10;Gl1K5aXXKypuxZrL3K2ovq7uBgAADA0PXw+FQhn7JRcPGIb/7erouBxxicWeTb6/Hj6suz4wYEx1&#10;w4PP5y9d7ulpL8jP/y3eOkptVh9JHrpx8+bQrN1+OmmGcThWVjbafeGCCuVwnuy1lnKfOBQKwXfv&#10;3Xv/+9HRTwifL/eFLWOAoajr7TNnPlU0Nn4Bw3CISg3tTw2CweDBu+PjV26PjX2crB1tDEVdTadO&#10;fdbY0PAVgiBrdGoT/tgjGAweNE9OKm337zfPzc2dXN/YyKJTzzpwIFBUVPRz+fHj38lOnNDTFY+Q&#10;cIBo1tfXs/6cn5f/8eDBWyurqyKv1yskCELoJQhhOByGeFzu3xiGLXO53OWc7Gy8pLj4p9cKC8cj&#10;L2Qvwn+ySeW0G31rdQAAAABJRU5ErkJgglBLAQItABQABgAIAAAAIQCxgme2CgEAABMCAAATAAAA&#10;AAAAAAAAAAAAAAAAAABbQ29udGVudF9UeXBlc10ueG1sUEsBAi0AFAAGAAgAAAAhADj9If/WAAAA&#10;lAEAAAsAAAAAAAAAAAAAAAAAOwEAAF9yZWxzLy5yZWxzUEsBAi0AFAAGAAgAAAAhAPgN44L3AwAA&#10;GQwAAA4AAAAAAAAAAAAAAAAAOgIAAGRycy9lMm9Eb2MueG1sUEsBAi0AFAAGAAgAAAAhAKomDr68&#10;AAAAIQEAABkAAAAAAAAAAAAAAAAAXQYAAGRycy9fcmVscy9lMm9Eb2MueG1sLnJlbHNQSwECLQAU&#10;AAYACAAAACEAlvBSWt4AAAAHAQAADwAAAAAAAAAAAAAAAABQBwAAZHJzL2Rvd25yZXYueG1sUEsB&#10;Ai0ACgAAAAAAAAAhAGbwVMMhBQAAIQUAABQAAAAAAAAAAAAAAAAAWwgAAGRycy9tZWRpYS9pbWFn&#10;ZTEucG5nUEsFBgAAAAAGAAYAfAEAAK4NAAAAAA=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6D78E117" w14:textId="77777777" w:rsidR="006736D7" w:rsidRPr="00574885" w:rsidRDefault="006736D7" w:rsidP="00574885">
      <w:pPr>
        <w:pStyle w:val="Corpodetexto"/>
        <w:tabs>
          <w:tab w:val="left" w:pos="284"/>
          <w:tab w:val="left" w:pos="567"/>
        </w:tabs>
        <w:spacing w:before="11"/>
        <w:ind w:left="284" w:right="283" w:firstLine="283"/>
        <w:rPr>
          <w:rFonts w:ascii="Times New Roman"/>
          <w:sz w:val="21"/>
          <w:lang w:val="pt-BR"/>
        </w:rPr>
      </w:pPr>
      <w:bookmarkStart w:id="0" w:name="_Hlk479192624"/>
      <w:bookmarkEnd w:id="0"/>
    </w:p>
    <w:p w14:paraId="51600E24" w14:textId="77777777" w:rsidR="006736D7" w:rsidRDefault="00E1393B" w:rsidP="00574885">
      <w:pPr>
        <w:tabs>
          <w:tab w:val="left" w:pos="284"/>
          <w:tab w:val="left" w:pos="567"/>
        </w:tabs>
        <w:spacing w:before="31"/>
        <w:ind w:left="284" w:right="283" w:firstLine="283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613C3EF9" wp14:editId="5F48C101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9.45pt;margin-top:21.45pt;height:32.45pt;width:29.5pt;mso-position-horizontal-relative:page;z-index:-251107328;mso-width-relative:page;mso-height-relative:page;" fillcolor="#C5C6C8" filled="t" stroked="f" coordsize="590,649" o:gfxdata="UEsDBAoAAAAAAIdO4kAAAAAAAAAAAAAAAAAEAAAAZHJzL1BLAwQUAAAACACHTuJAiljaO9kAAAAJ&#10;AQAADwAAAGRycy9kb3ducmV2LnhtbE2PQU/DMAyF70j8h8hIXBBLNjHWlaY7gCjiMsEGnLPGa6s1&#10;TtWk6/bv8U5w8rPe0/PnbHVyrThiHxpPGqYTBQKp9LahSsPX9vU+ARGiIWtaT6jhjAFW+fVVZlLr&#10;R/rE4yZWgksopEZDHWOXShnKGp0JE98hsbf3vTOR176Stjcjl7tWzpR6lM40xBdq0+FzjeVhMzgN&#10;xfluDPv1WzH8fBxe7Hcxb932Xevbm6l6AhHxFP/CcMFndMiZaecHskG0GpbJkpMaHmY8L/58wWLH&#10;Qi0SkHkm/3+Q/w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pY2jvZAAAACQ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6D0B4C5F" w14:textId="77777777" w:rsidR="006736D7" w:rsidRDefault="006736D7" w:rsidP="00574885">
      <w:pPr>
        <w:tabs>
          <w:tab w:val="left" w:pos="284"/>
          <w:tab w:val="left" w:pos="567"/>
        </w:tabs>
        <w:spacing w:before="31"/>
        <w:ind w:left="284" w:right="283" w:firstLine="283"/>
        <w:rPr>
          <w:color w:val="626666"/>
          <w:w w:val="110"/>
          <w:sz w:val="34"/>
          <w:lang w:val="pt-BR"/>
        </w:rPr>
      </w:pPr>
    </w:p>
    <w:p w14:paraId="657DDBC9" w14:textId="77777777" w:rsidR="006736D7" w:rsidRDefault="006736D7" w:rsidP="00574885">
      <w:pPr>
        <w:tabs>
          <w:tab w:val="left" w:pos="284"/>
          <w:tab w:val="left" w:pos="567"/>
        </w:tabs>
        <w:spacing w:before="31"/>
        <w:ind w:left="284" w:right="283" w:firstLine="283"/>
        <w:rPr>
          <w:color w:val="626666"/>
          <w:w w:val="110"/>
          <w:sz w:val="34"/>
          <w:lang w:val="pt-BR"/>
        </w:rPr>
      </w:pPr>
    </w:p>
    <w:p w14:paraId="286590DA" w14:textId="77777777" w:rsidR="00574885" w:rsidRDefault="00574885" w:rsidP="00574885">
      <w:pPr>
        <w:tabs>
          <w:tab w:val="left" w:pos="284"/>
          <w:tab w:val="left" w:pos="567"/>
        </w:tabs>
        <w:spacing w:before="31"/>
        <w:ind w:left="284" w:right="283" w:firstLine="283"/>
        <w:rPr>
          <w:color w:val="626666"/>
          <w:w w:val="110"/>
          <w:sz w:val="34"/>
          <w:lang w:val="pt-BR"/>
        </w:rPr>
      </w:pPr>
    </w:p>
    <w:p w14:paraId="5B72C513" w14:textId="77777777" w:rsidR="00574885" w:rsidRDefault="00574885" w:rsidP="00574885">
      <w:pPr>
        <w:tabs>
          <w:tab w:val="left" w:pos="284"/>
        </w:tabs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 wp14:anchorId="05212872" wp14:editId="64195229">
                <wp:simplePos x="0" y="0"/>
                <wp:positionH relativeFrom="page">
                  <wp:posOffset>542925</wp:posOffset>
                </wp:positionH>
                <wp:positionV relativeFrom="paragraph">
                  <wp:posOffset>335280</wp:posOffset>
                </wp:positionV>
                <wp:extent cx="296227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227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F15A35" id="Conector Reto 2" o:spid="_x0000_s1026" style="position:absolute;z-index:2522204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2.75pt,26.4pt" to="276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0BeyAEAAIkDAAAOAAAAZHJzL2Uyb0RvYy54bWysU8lu2zAQvRfoPxC811LUOm0EyznITS9F&#10;a3T5gDEXiwA3cFjL/vsOacfpcimCXqjhLG/mPY5W90dn2UElNMEP/GbRcqa8CNL4/cC/f3t49Y4z&#10;zOAl2ODVwE8K+f365YvVHHvVhSlYqRIjEI/9HAc+5Rz7pkExKQe4CFF5CuqQHGS6pn0jE8yE7mzT&#10;te1tM4ckYwpCIZJ3cw7ydcXXWon8WWtUmdmB02y5nqmeu3I26xX0+wRxMuIyBjxjCgfGU9Mr1AYy&#10;sB/J/AXljEgBg84LEVwTtDZCVQ7E5qb9g83XCaKqXEgcjFeZ8P/Bik+HbWJGDrzjzIOjJxrpoUQO&#10;iX1RObCuSDRH7Clz9Nt0uWHcpsL3qJMrX2LCjlXW01VWdcxMkLO7u+26t0vOxGOseSqMCfMHFRwr&#10;xsCt8YUx9HD4iJmaUepjSnFbz+aBv+7aZcED2hhtIZPpInFAv6/FGKyRD8baUoJpvxttYgegHRjf&#10;jMtxWTgR8G9ppcsGcDrn1dB5OyYF8r2XLJ8iqeNJHV5mcEpyZhVtfbEIEPoMxv5LJrW2niYosp6F&#10;LNYuyFPVt/rpveuMl90sC/XrvVY//UHrnwAAAP//AwBQSwMEFAAGAAgAAAAhAMRUxlrcAAAACAEA&#10;AA8AAABkcnMvZG93bnJldi54bWxMj71Ow0AQhHsk3uG0SHTkjCWj4PgcQQChpMOkSLn2LbbF/di+&#10;S2LenkUUUO7MaHa+Yj1bI040hd47BbeLBAS5xuvetQr27y83SxAhotNovCMFXxRgXV5eFJhrf3Zv&#10;dKpiK7jEhRwVdDEOuZSh6chiWPiBHHsffrIY+ZxaqSc8c7k1Mk2SO2mxd/yhw4E2HTWf1dEqeK42&#10;r4/bw301bkfctaYfnw71Tqnrq/lhBSLSHP/C8DOfp0PJm2p/dDoIo2CZZZxUkKVMwH6WpcxW/wqy&#10;LOR/gPIbAAD//wMAUEsBAi0AFAAGAAgAAAAhALaDOJL+AAAA4QEAABMAAAAAAAAAAAAAAAAAAAAA&#10;AFtDb250ZW50X1R5cGVzXS54bWxQSwECLQAUAAYACAAAACEAOP0h/9YAAACUAQAACwAAAAAAAAAA&#10;AAAAAAAvAQAAX3JlbHMvLnJlbHNQSwECLQAUAAYACAAAACEABadAXsgBAACJAwAADgAAAAAAAAAA&#10;AAAAAAAuAgAAZHJzL2Uyb0RvYy54bWxQSwECLQAUAAYACAAAACEAxFTGW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E1393B">
        <w:rPr>
          <w:color w:val="626666"/>
          <w:w w:val="110"/>
          <w:sz w:val="34"/>
          <w:lang w:val="pt-BR"/>
        </w:rPr>
        <w:t xml:space="preserve">ARQUIVAR </w:t>
      </w:r>
      <w:r w:rsidR="00E1393B">
        <w:rPr>
          <w:color w:val="626666"/>
          <w:w w:val="110"/>
          <w:sz w:val="34"/>
          <w:lang w:val="pt-BR"/>
        </w:rPr>
        <w:t>DOCUMENTO</w:t>
      </w:r>
    </w:p>
    <w:p w14:paraId="5CFF477D" w14:textId="77777777" w:rsidR="00574885" w:rsidRDefault="00574885" w:rsidP="00574885">
      <w:pPr>
        <w:tabs>
          <w:tab w:val="left" w:pos="284"/>
        </w:tabs>
        <w:spacing w:before="31"/>
        <w:ind w:right="283"/>
        <w:rPr>
          <w:color w:val="626666"/>
          <w:w w:val="110"/>
          <w:sz w:val="34"/>
          <w:lang w:val="pt-BR"/>
        </w:rPr>
      </w:pPr>
      <w:r>
        <w:rPr>
          <w:color w:val="626666"/>
          <w:w w:val="110"/>
          <w:sz w:val="34"/>
          <w:lang w:val="pt-BR"/>
        </w:rPr>
        <w:tab/>
      </w:r>
    </w:p>
    <w:p w14:paraId="48665B3B" w14:textId="77777777" w:rsidR="006736D7" w:rsidRPr="00574885" w:rsidRDefault="00574885" w:rsidP="00574885">
      <w:pPr>
        <w:pStyle w:val="Corpodetexto"/>
        <w:spacing w:before="62" w:line="288" w:lineRule="exact"/>
        <w:ind w:right="283"/>
        <w:rPr>
          <w:lang w:val="pt-BR"/>
        </w:rPr>
      </w:pPr>
      <w:r>
        <w:rPr>
          <w:color w:val="231F20"/>
          <w:lang w:val="pt-BR"/>
        </w:rPr>
        <w:tab/>
      </w:r>
      <w:r w:rsidR="00E1393B">
        <w:rPr>
          <w:color w:val="231F20"/>
          <w:lang w:val="pt-BR"/>
        </w:rPr>
        <w:t>Esta funcionalidade permite que o usuário arquive um documento, ou seja, não permita mais que o documento sofra mo</w:t>
      </w:r>
      <w:r>
        <w:rPr>
          <w:color w:val="231F20"/>
          <w:lang w:val="pt-BR"/>
        </w:rPr>
        <w:t xml:space="preserve">dificações. Após o arquivamento, </w:t>
      </w:r>
      <w:r w:rsidR="00E1393B">
        <w:rPr>
          <w:color w:val="231F20"/>
          <w:lang w:val="pt-BR"/>
        </w:rPr>
        <w:t>o documento é mantido disponível apenas para visualização e é gerado um histórico para essa altera</w:t>
      </w:r>
      <w:r w:rsidR="00E1393B">
        <w:rPr>
          <w:color w:val="231F20"/>
          <w:lang w:val="pt-BR"/>
        </w:rPr>
        <w:t>ção no documento.</w:t>
      </w:r>
    </w:p>
    <w:p w14:paraId="19C6B197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10"/>
        <w:ind w:left="284" w:right="283" w:firstLine="283"/>
        <w:rPr>
          <w:sz w:val="13"/>
          <w:lang w:val="pt-BR"/>
        </w:rPr>
      </w:pPr>
    </w:p>
    <w:p w14:paraId="7697A872" w14:textId="77777777" w:rsidR="006736D7" w:rsidRDefault="00E1393B" w:rsidP="00574885">
      <w:pPr>
        <w:pStyle w:val="Ttulo1"/>
        <w:tabs>
          <w:tab w:val="left" w:pos="284"/>
          <w:tab w:val="left" w:pos="567"/>
          <w:tab w:val="left" w:pos="3315"/>
        </w:tabs>
        <w:ind w:left="284" w:right="283" w:firstLine="283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33261F44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11"/>
        <w:ind w:left="284" w:right="283" w:firstLine="283"/>
        <w:rPr>
          <w:rFonts w:ascii="Calibri"/>
          <w:b/>
          <w:sz w:val="13"/>
          <w:lang w:val="pt-BR"/>
        </w:rPr>
      </w:pPr>
    </w:p>
    <w:p w14:paraId="588A454D" w14:textId="77777777" w:rsidR="006736D7" w:rsidRDefault="00E1393B" w:rsidP="00574885">
      <w:pPr>
        <w:pStyle w:val="Corpodetexto"/>
        <w:tabs>
          <w:tab w:val="left" w:pos="284"/>
          <w:tab w:val="left" w:pos="567"/>
        </w:tabs>
        <w:spacing w:before="51"/>
        <w:ind w:left="284" w:right="283" w:firstLine="283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4B916D65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51"/>
        <w:ind w:left="284" w:right="283" w:firstLine="283"/>
        <w:rPr>
          <w:color w:val="231F20"/>
          <w:lang w:val="pt-BR"/>
        </w:rPr>
      </w:pPr>
    </w:p>
    <w:p w14:paraId="251E8E0A" w14:textId="77777777" w:rsidR="006736D7" w:rsidRPr="00574885" w:rsidRDefault="00E1393B" w:rsidP="00574885">
      <w:pPr>
        <w:pStyle w:val="Corpodetexto"/>
        <w:tabs>
          <w:tab w:val="left" w:pos="284"/>
          <w:tab w:val="left" w:pos="567"/>
        </w:tabs>
        <w:spacing w:before="12"/>
        <w:ind w:left="284" w:right="283" w:firstLine="283"/>
        <w:rPr>
          <w:rFonts w:ascii="Arial" w:eastAsia="SimSun" w:hAnsi="Arial" w:cs="Arial"/>
          <w:color w:val="333333"/>
          <w:shd w:val="clear" w:color="auto" w:fill="FFFFFF"/>
          <w:lang w:val="pt-BR"/>
        </w:rPr>
      </w:pPr>
      <w:bookmarkStart w:id="1" w:name="_Hlk479199464"/>
      <w:r w:rsidRPr="00574885">
        <w:rPr>
          <w:rStyle w:val="nfase"/>
          <w:rFonts w:eastAsia="SimSun"/>
          <w:b/>
          <w:bCs/>
          <w:color w:val="333333"/>
          <w:shd w:val="clear" w:color="auto" w:fill="FFFFFF"/>
          <w:lang w:val="pt-BR"/>
        </w:rPr>
        <w:t xml:space="preserve">SIPAC → Portal Administrativo → Protocolo → Documentos </w:t>
      </w:r>
      <w:proofErr w:type="gramStart"/>
      <w:r w:rsidRPr="00574885">
        <w:rPr>
          <w:rStyle w:val="nfase"/>
          <w:rFonts w:eastAsia="SimSun"/>
          <w:b/>
          <w:bCs/>
          <w:color w:val="333333"/>
          <w:shd w:val="clear" w:color="auto" w:fill="FFFFFF"/>
          <w:lang w:val="pt-BR"/>
        </w:rPr>
        <w:t>→ Arquivar</w:t>
      </w:r>
      <w:proofErr w:type="gramEnd"/>
      <w:r w:rsidRPr="00574885">
        <w:rPr>
          <w:rFonts w:ascii="Arial" w:eastAsia="SimSun" w:hAnsi="Arial" w:cs="Arial"/>
          <w:color w:val="333333"/>
          <w:shd w:val="clear" w:color="auto" w:fill="FFFFFF"/>
          <w:lang w:val="pt-BR"/>
        </w:rPr>
        <w:t>.</w:t>
      </w:r>
    </w:p>
    <w:bookmarkEnd w:id="1"/>
    <w:p w14:paraId="203BE103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1"/>
        <w:ind w:left="284" w:right="283" w:firstLine="283"/>
        <w:rPr>
          <w:lang w:val="pt-BR"/>
        </w:rPr>
      </w:pPr>
    </w:p>
    <w:p w14:paraId="3433FF97" w14:textId="77777777" w:rsidR="006736D7" w:rsidRDefault="00E1393B" w:rsidP="00574885">
      <w:pPr>
        <w:pStyle w:val="Ttulo1"/>
        <w:tabs>
          <w:tab w:val="left" w:pos="284"/>
          <w:tab w:val="left" w:pos="567"/>
          <w:tab w:val="left" w:pos="3309"/>
        </w:tabs>
        <w:ind w:left="284" w:right="283" w:firstLine="283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49E112FB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4"/>
        <w:ind w:left="284" w:right="283" w:firstLine="283"/>
        <w:rPr>
          <w:rFonts w:ascii="Calibri"/>
          <w:b/>
          <w:sz w:val="12"/>
          <w:lang w:val="pt-BR"/>
        </w:rPr>
      </w:pPr>
    </w:p>
    <w:p w14:paraId="5AA1F9D4" w14:textId="77777777" w:rsidR="006736D7" w:rsidRDefault="00E1393B" w:rsidP="00574885">
      <w:pPr>
        <w:pStyle w:val="Corpodetexto"/>
        <w:tabs>
          <w:tab w:val="left" w:pos="284"/>
          <w:tab w:val="left" w:pos="567"/>
        </w:tabs>
        <w:spacing w:before="51"/>
        <w:ind w:left="284" w:right="283" w:firstLine="283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caso d</w:t>
      </w:r>
      <w:bookmarkStart w:id="2" w:name="_GoBack"/>
      <w:bookmarkEnd w:id="2"/>
      <w:r>
        <w:rPr>
          <w:color w:val="231F20"/>
          <w:w w:val="105"/>
          <w:lang w:val="pt-BR"/>
        </w:rPr>
        <w:t>e uso inicia-se através da consulta dos documentos na unidade do usuário:</w:t>
      </w:r>
    </w:p>
    <w:p w14:paraId="12FA2145" w14:textId="77777777" w:rsidR="006736D7" w:rsidRDefault="00E1393B" w:rsidP="00574885">
      <w:pPr>
        <w:pStyle w:val="Corpodetexto"/>
        <w:tabs>
          <w:tab w:val="left" w:pos="284"/>
          <w:tab w:val="left" w:pos="567"/>
        </w:tabs>
        <w:spacing w:before="51"/>
        <w:ind w:left="284" w:right="283" w:firstLine="283"/>
        <w:jc w:val="center"/>
        <w:rPr>
          <w:color w:val="231F20"/>
          <w:w w:val="105"/>
          <w:lang w:val="pt-BR"/>
        </w:rPr>
      </w:pPr>
      <w:r>
        <w:rPr>
          <w:noProof/>
        </w:rPr>
        <w:lastRenderedPageBreak/>
        <w:drawing>
          <wp:inline distT="0" distB="0" distL="114300" distR="114300" wp14:anchorId="3A71EA4D" wp14:editId="3F366C08">
            <wp:extent cx="4342765" cy="2806700"/>
            <wp:effectExtent l="152400" t="152400" r="362585" b="35560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2765" cy="2806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0DB1315" w14:textId="77777777" w:rsidR="006736D7" w:rsidRDefault="00B86C75" w:rsidP="00574885">
      <w:pPr>
        <w:pStyle w:val="Corpodetexto"/>
        <w:tabs>
          <w:tab w:val="left" w:pos="284"/>
          <w:tab w:val="left" w:pos="567"/>
        </w:tabs>
        <w:spacing w:before="199" w:line="288" w:lineRule="exact"/>
        <w:ind w:left="284" w:right="283" w:firstLine="283"/>
        <w:rPr>
          <w:color w:val="231F20"/>
          <w:lang w:val="pt-BR"/>
        </w:rPr>
      </w:pPr>
      <w:r>
        <w:rPr>
          <w:color w:val="231F20"/>
          <w:lang w:val="pt-BR"/>
        </w:rPr>
        <w:t xml:space="preserve">Na tela exibida é necessário que o usuário busque pelo documento que será arquivado, inserindo dados em pelo menos um dos campos disponíveis no formulário de consulta. </w:t>
      </w:r>
    </w:p>
    <w:p w14:paraId="0F77DD41" w14:textId="77777777" w:rsidR="006736D7" w:rsidRDefault="00B86C75" w:rsidP="00574885">
      <w:pPr>
        <w:pStyle w:val="Corpodetexto"/>
        <w:tabs>
          <w:tab w:val="left" w:pos="284"/>
          <w:tab w:val="left" w:pos="567"/>
        </w:tabs>
        <w:spacing w:before="62" w:line="288" w:lineRule="exact"/>
        <w:ind w:left="284" w:right="283" w:firstLine="283"/>
        <w:rPr>
          <w:color w:val="231F20"/>
          <w:lang w:val="pt-BR"/>
        </w:rPr>
      </w:pPr>
      <w:r>
        <w:rPr>
          <w:color w:val="231F20"/>
          <w:lang w:val="pt-BR"/>
        </w:rPr>
        <w:t xml:space="preserve">Após clicar em </w:t>
      </w:r>
      <w:r w:rsidR="00E1393B">
        <w:rPr>
          <w:b/>
          <w:i/>
          <w:color w:val="231F20"/>
          <w:lang w:val="pt-BR"/>
        </w:rPr>
        <w:t>Buscar</w:t>
      </w:r>
      <w:r>
        <w:rPr>
          <w:color w:val="231F20"/>
          <w:lang w:val="pt-BR"/>
        </w:rPr>
        <w:t>, uma</w:t>
      </w:r>
      <w:r w:rsidR="00E1393B">
        <w:rPr>
          <w:color w:val="231F20"/>
          <w:lang w:val="pt-BR"/>
        </w:rPr>
        <w:t xml:space="preserve"> listagem é exibida relacionando todos os documentos filtrados. </w:t>
      </w:r>
    </w:p>
    <w:p w14:paraId="046FCB2D" w14:textId="77777777" w:rsidR="006736D7" w:rsidRDefault="00E1393B" w:rsidP="00B86C75">
      <w:pPr>
        <w:pStyle w:val="Corpodetexto"/>
        <w:tabs>
          <w:tab w:val="left" w:pos="284"/>
          <w:tab w:val="left" w:pos="567"/>
        </w:tabs>
        <w:spacing w:before="52"/>
        <w:ind w:left="284" w:right="283" w:firstLine="283"/>
        <w:jc w:val="center"/>
      </w:pPr>
      <w:r>
        <w:rPr>
          <w:noProof/>
        </w:rPr>
        <w:drawing>
          <wp:anchor distT="0" distB="0" distL="114300" distR="114300" simplePos="0" relativeHeight="252300288" behindDoc="0" locked="0" layoutInCell="1" allowOverlap="1" wp14:anchorId="70A37E36" wp14:editId="4B2DC53E">
            <wp:simplePos x="0" y="0"/>
            <wp:positionH relativeFrom="margin">
              <wp:align>center</wp:align>
            </wp:positionH>
            <wp:positionV relativeFrom="paragraph">
              <wp:posOffset>187325</wp:posOffset>
            </wp:positionV>
            <wp:extent cx="6727825" cy="1805305"/>
            <wp:effectExtent l="152400" t="152400" r="358775" b="366395"/>
            <wp:wrapTopAndBottom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7825" cy="18053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4FD2388A" w14:textId="77777777" w:rsidR="006736D7" w:rsidRDefault="00E1393B" w:rsidP="00B86C75">
      <w:pPr>
        <w:pStyle w:val="Corpodetexto"/>
        <w:tabs>
          <w:tab w:val="left" w:pos="284"/>
          <w:tab w:val="left" w:pos="567"/>
        </w:tabs>
        <w:spacing w:before="52"/>
        <w:ind w:left="284" w:right="283" w:firstLine="283"/>
        <w:rPr>
          <w:lang w:val="pt-BR"/>
        </w:rPr>
      </w:pPr>
      <w:r w:rsidRPr="00574885">
        <w:rPr>
          <w:lang w:val="pt-BR"/>
        </w:rPr>
        <w:t>Para cada documento</w:t>
      </w:r>
      <w:r>
        <w:rPr>
          <w:lang w:val="pt-BR"/>
        </w:rPr>
        <w:t xml:space="preserve"> exibido </w:t>
      </w:r>
      <w:r w:rsidR="00B86C75">
        <w:rPr>
          <w:lang w:val="pt-BR"/>
        </w:rPr>
        <w:t xml:space="preserve">é possível </w:t>
      </w:r>
      <w:r w:rsidRPr="00B86C75">
        <w:rPr>
          <w:b/>
          <w:lang w:val="pt-BR"/>
        </w:rPr>
        <w:t>Visualizar Documento</w:t>
      </w:r>
      <w:r w:rsidR="00B86C75">
        <w:rPr>
          <w:lang w:val="pt-BR"/>
        </w:rPr>
        <w:t xml:space="preserve"> e </w:t>
      </w:r>
      <w:r w:rsidRPr="00B86C75">
        <w:rPr>
          <w:b/>
          <w:lang w:val="pt-BR"/>
        </w:rPr>
        <w:t>Exibir Detalhes</w:t>
      </w:r>
      <w:r w:rsidR="00B86C75">
        <w:rPr>
          <w:b/>
          <w:lang w:val="pt-BR"/>
        </w:rPr>
        <w:t>.</w:t>
      </w:r>
    </w:p>
    <w:p w14:paraId="4ECFF301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52"/>
        <w:ind w:left="284" w:right="283" w:firstLine="283"/>
        <w:rPr>
          <w:lang w:val="pt-BR"/>
        </w:rPr>
      </w:pPr>
    </w:p>
    <w:p w14:paraId="1AAA4448" w14:textId="77777777" w:rsidR="006736D7" w:rsidRPr="00574885" w:rsidRDefault="00E1393B" w:rsidP="00574885">
      <w:pPr>
        <w:pStyle w:val="Corpodetexto"/>
        <w:tabs>
          <w:tab w:val="left" w:pos="284"/>
          <w:tab w:val="left" w:pos="567"/>
        </w:tabs>
        <w:spacing w:before="52"/>
        <w:ind w:left="284" w:right="283" w:firstLine="283"/>
        <w:rPr>
          <w:lang w:val="pt-BR"/>
        </w:rPr>
      </w:pPr>
      <w:r w:rsidRPr="00574885">
        <w:rPr>
          <w:lang w:val="pt-BR"/>
        </w:rPr>
        <w:t xml:space="preserve">Para </w:t>
      </w:r>
      <w:r w:rsidR="00B86C75">
        <w:rPr>
          <w:lang w:val="pt-BR"/>
        </w:rPr>
        <w:t xml:space="preserve">prosseguir com o arquivamento </w:t>
      </w:r>
      <w:r w:rsidRPr="00574885">
        <w:rPr>
          <w:lang w:val="pt-BR"/>
        </w:rPr>
        <w:t>é necessário selecionar os documentos que se deseja arquivar. Se escolher a opção</w:t>
      </w:r>
      <w:r w:rsidRPr="00574885">
        <w:rPr>
          <w:lang w:val="pt-BR"/>
        </w:rPr>
        <w:t> </w:t>
      </w:r>
      <w:r w:rsidRPr="00B86C75">
        <w:rPr>
          <w:i/>
          <w:lang w:val="pt-BR"/>
        </w:rPr>
        <w:t>Todos</w:t>
      </w:r>
      <w:r w:rsidRPr="00574885">
        <w:rPr>
          <w:lang w:val="pt-BR"/>
        </w:rPr>
        <w:t>, todos os documentos da página serão selecionados para arquivamento.</w:t>
      </w:r>
      <w:r>
        <w:rPr>
          <w:lang w:val="pt-BR"/>
        </w:rPr>
        <w:t xml:space="preserve"> Ap</w:t>
      </w:r>
      <w:r>
        <w:rPr>
          <w:lang w:val="pt-BR"/>
        </w:rPr>
        <w:t xml:space="preserve">ós selecionar os documentos desejados clique no botão </w:t>
      </w:r>
      <w:r w:rsidRPr="00E1393B">
        <w:rPr>
          <w:b/>
          <w:bCs/>
          <w:iCs/>
          <w:lang w:val="pt-BR"/>
        </w:rPr>
        <w:t>Arquivar Documentos</w:t>
      </w:r>
      <w:r w:rsidR="00B86C75">
        <w:rPr>
          <w:b/>
          <w:bCs/>
          <w:i/>
          <w:iCs/>
          <w:lang w:val="pt-BR"/>
        </w:rPr>
        <w:t>.</w:t>
      </w:r>
    </w:p>
    <w:p w14:paraId="110A4C9C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52"/>
        <w:ind w:left="284" w:right="283" w:firstLine="283"/>
        <w:rPr>
          <w:color w:val="231F20"/>
          <w:lang w:val="pt-BR"/>
        </w:rPr>
      </w:pPr>
    </w:p>
    <w:p w14:paraId="5329B6F7" w14:textId="77777777" w:rsidR="006736D7" w:rsidRDefault="00E1393B" w:rsidP="00574885">
      <w:pPr>
        <w:pStyle w:val="Ttulo1"/>
        <w:tabs>
          <w:tab w:val="left" w:pos="284"/>
          <w:tab w:val="left" w:pos="567"/>
          <w:tab w:val="left" w:pos="3315"/>
        </w:tabs>
        <w:spacing w:before="42"/>
        <w:ind w:left="284" w:right="283" w:firstLine="283"/>
        <w:rPr>
          <w:lang w:val="pt-BR"/>
        </w:rPr>
      </w:pPr>
      <w:r>
        <w:rPr>
          <w:color w:val="231F20"/>
          <w:spacing w:val="-5"/>
          <w:w w:val="125"/>
          <w:shd w:val="clear" w:color="auto" w:fill="ECECEE"/>
          <w:lang w:val="pt-BR"/>
        </w:rPr>
        <w:t xml:space="preserve">    PASSO</w:t>
      </w:r>
      <w:r>
        <w:rPr>
          <w:color w:val="231F20"/>
          <w:spacing w:val="36"/>
          <w:w w:val="125"/>
          <w:shd w:val="clear" w:color="auto" w:fill="ECECEE"/>
          <w:lang w:val="pt-BR"/>
        </w:rPr>
        <w:t xml:space="preserve"> </w:t>
      </w:r>
      <w:r>
        <w:rPr>
          <w:color w:val="231F20"/>
          <w:w w:val="125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 w14:paraId="025D07B6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3"/>
        <w:ind w:left="284" w:right="283" w:firstLine="283"/>
        <w:rPr>
          <w:rFonts w:ascii="Calibri"/>
          <w:b/>
          <w:sz w:val="16"/>
          <w:lang w:val="pt-BR"/>
        </w:rPr>
      </w:pPr>
    </w:p>
    <w:p w14:paraId="45FD8CC3" w14:textId="77777777" w:rsidR="006736D7" w:rsidRDefault="00E1393B" w:rsidP="00574885">
      <w:pPr>
        <w:pStyle w:val="Corpodetexto"/>
        <w:tabs>
          <w:tab w:val="left" w:pos="284"/>
          <w:tab w:val="left" w:pos="567"/>
        </w:tabs>
        <w:spacing w:before="44" w:line="288" w:lineRule="exact"/>
        <w:ind w:left="284" w:right="283" w:firstLine="283"/>
        <w:rPr>
          <w:color w:val="231F20"/>
          <w:w w:val="105"/>
          <w:lang w:val="pt-BR"/>
        </w:rPr>
      </w:pPr>
      <w:r>
        <w:rPr>
          <w:color w:val="231F20"/>
          <w:lang w:val="pt-BR"/>
        </w:rPr>
        <w:t>Nesse passo são mostrados os</w:t>
      </w:r>
      <w:r>
        <w:rPr>
          <w:color w:val="231F20"/>
          <w:lang w:val="pt-BR"/>
        </w:rPr>
        <w:t> Documentos Selecionados para Arquivamento</w:t>
      </w:r>
      <w:r>
        <w:rPr>
          <w:color w:val="231F20"/>
          <w:lang w:val="pt-BR"/>
        </w:rPr>
        <w:t>. Logo</w:t>
      </w:r>
      <w:r w:rsidR="00B86C75">
        <w:rPr>
          <w:color w:val="231F20"/>
          <w:lang w:val="pt-BR"/>
        </w:rPr>
        <w:t xml:space="preserve"> abaixo dos documentos listados, </w:t>
      </w:r>
      <w:r>
        <w:rPr>
          <w:color w:val="231F20"/>
          <w:lang w:val="pt-BR"/>
        </w:rPr>
        <w:t xml:space="preserve">o usuário tem a possibilidade de informar uma observação </w:t>
      </w:r>
      <w:r>
        <w:rPr>
          <w:color w:val="231F20"/>
          <w:lang w:val="pt-BR"/>
        </w:rPr>
        <w:t xml:space="preserve">para o </w:t>
      </w:r>
      <w:r>
        <w:rPr>
          <w:color w:val="231F20"/>
          <w:lang w:val="pt-BR"/>
        </w:rPr>
        <w:t>arquivamento dos documentos.</w:t>
      </w:r>
    </w:p>
    <w:p w14:paraId="2B0DDECC" w14:textId="77777777" w:rsidR="006736D7" w:rsidRDefault="006736D7" w:rsidP="00574885">
      <w:pPr>
        <w:pStyle w:val="Corpodetexto"/>
        <w:tabs>
          <w:tab w:val="left" w:pos="284"/>
          <w:tab w:val="left" w:pos="567"/>
        </w:tabs>
        <w:spacing w:before="44" w:line="288" w:lineRule="exact"/>
        <w:ind w:left="284" w:right="283" w:firstLine="283"/>
        <w:rPr>
          <w:color w:val="231F20"/>
          <w:w w:val="105"/>
          <w:lang w:val="pt-BR"/>
        </w:rPr>
      </w:pPr>
    </w:p>
    <w:p w14:paraId="4E290D4D" w14:textId="77777777" w:rsidR="006736D7" w:rsidRDefault="00E1393B" w:rsidP="00574885">
      <w:pPr>
        <w:pStyle w:val="Corpodetexto"/>
        <w:tabs>
          <w:tab w:val="left" w:pos="284"/>
          <w:tab w:val="left" w:pos="567"/>
        </w:tabs>
        <w:spacing w:line="367" w:lineRule="auto"/>
        <w:ind w:left="284" w:right="283" w:firstLine="283"/>
      </w:pPr>
      <w:r>
        <w:rPr>
          <w:noProof/>
        </w:rPr>
        <w:drawing>
          <wp:anchor distT="0" distB="0" distL="114300" distR="114300" simplePos="0" relativeHeight="252301312" behindDoc="0" locked="0" layoutInCell="1" allowOverlap="1" wp14:anchorId="35F4BD75" wp14:editId="0914F47E">
            <wp:simplePos x="0" y="0"/>
            <wp:positionH relativeFrom="margin">
              <wp:align>center</wp:align>
            </wp:positionH>
            <wp:positionV relativeFrom="paragraph">
              <wp:posOffset>153035</wp:posOffset>
            </wp:positionV>
            <wp:extent cx="6334760" cy="2102485"/>
            <wp:effectExtent l="152400" t="152400" r="370840" b="354965"/>
            <wp:wrapTopAndBottom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4760" cy="21024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7F030F8" w14:textId="77777777" w:rsidR="006736D7" w:rsidRPr="00B86C75" w:rsidRDefault="00E1393B" w:rsidP="00574885">
      <w:pPr>
        <w:pStyle w:val="Corpodetexto"/>
        <w:tabs>
          <w:tab w:val="left" w:pos="284"/>
          <w:tab w:val="left" w:pos="567"/>
        </w:tabs>
        <w:spacing w:line="367" w:lineRule="auto"/>
        <w:ind w:left="284" w:right="283" w:firstLine="283"/>
        <w:rPr>
          <w:lang w:val="pt-BR"/>
        </w:rPr>
      </w:pPr>
      <w:r w:rsidRPr="00574885">
        <w:rPr>
          <w:lang w:val="pt-BR"/>
        </w:rPr>
        <w:t>Para cada documento</w:t>
      </w:r>
      <w:r>
        <w:rPr>
          <w:lang w:val="pt-BR"/>
        </w:rPr>
        <w:t xml:space="preserve"> exibido </w:t>
      </w:r>
      <w:r w:rsidR="00B86C75">
        <w:rPr>
          <w:lang w:val="pt-BR"/>
        </w:rPr>
        <w:t>é exibida</w:t>
      </w:r>
      <w:r w:rsidRPr="00574885">
        <w:rPr>
          <w:lang w:val="pt-BR"/>
        </w:rPr>
        <w:t xml:space="preserve"> a</w:t>
      </w:r>
      <w:r>
        <w:rPr>
          <w:lang w:val="pt-BR"/>
        </w:rPr>
        <w:t xml:space="preserve"> opção </w:t>
      </w:r>
      <w:r w:rsidRPr="00B86C75">
        <w:rPr>
          <w:b/>
          <w:lang w:val="pt-BR"/>
        </w:rPr>
        <w:t>Remover Documento da Lista</w:t>
      </w:r>
      <w:r w:rsidR="00B86C75">
        <w:rPr>
          <w:b/>
          <w:lang w:val="pt-BR"/>
        </w:rPr>
        <w:t xml:space="preserve">, </w:t>
      </w:r>
      <w:r w:rsidR="00B86C75">
        <w:rPr>
          <w:noProof/>
        </w:rPr>
        <w:drawing>
          <wp:inline distT="0" distB="0" distL="114300" distR="114300" wp14:anchorId="03F44817" wp14:editId="4D7E4451">
            <wp:extent cx="190500" cy="180975"/>
            <wp:effectExtent l="0" t="0" r="0" b="9525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="00B86C75" w:rsidRPr="00B86C75">
        <w:rPr>
          <w:b/>
          <w:lang w:val="pt-BR"/>
        </w:rPr>
        <w:t xml:space="preserve">, </w:t>
      </w:r>
      <w:r w:rsidR="00B86C75" w:rsidRPr="00B86C75">
        <w:rPr>
          <w:lang w:val="pt-BR"/>
        </w:rPr>
        <w:t>caso</w:t>
      </w:r>
      <w:r w:rsidR="00B86C75">
        <w:rPr>
          <w:lang w:val="pt-BR"/>
        </w:rPr>
        <w:t xml:space="preserve"> desista de arquivar um documento já inserido.</w:t>
      </w:r>
    </w:p>
    <w:p w14:paraId="74936671" w14:textId="77777777" w:rsidR="00B86C75" w:rsidRDefault="00E1393B" w:rsidP="00B86C75">
      <w:pPr>
        <w:pStyle w:val="Corpodetexto"/>
        <w:tabs>
          <w:tab w:val="left" w:pos="284"/>
          <w:tab w:val="left" w:pos="567"/>
        </w:tabs>
        <w:spacing w:line="367" w:lineRule="auto"/>
        <w:ind w:left="284" w:right="283" w:firstLine="283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Para prosseguir, clique em </w:t>
      </w:r>
      <w:r w:rsidRPr="00B86C75">
        <w:rPr>
          <w:b/>
          <w:bCs/>
          <w:iCs/>
          <w:color w:val="231F20"/>
          <w:w w:val="105"/>
          <w:lang w:val="pt-BR"/>
        </w:rPr>
        <w:t>Confirmar</w:t>
      </w:r>
      <w:r>
        <w:rPr>
          <w:color w:val="231F20"/>
          <w:w w:val="105"/>
          <w:lang w:val="pt-BR"/>
        </w:rPr>
        <w:t>. A tela será recarregada da seguinte forma:</w:t>
      </w:r>
    </w:p>
    <w:p w14:paraId="55CE00C6" w14:textId="77777777" w:rsidR="006736D7" w:rsidRPr="00B86C75" w:rsidRDefault="00E1393B" w:rsidP="00B86C75">
      <w:pPr>
        <w:pStyle w:val="Corpodetexto"/>
        <w:tabs>
          <w:tab w:val="left" w:pos="284"/>
          <w:tab w:val="left" w:pos="567"/>
        </w:tabs>
        <w:spacing w:line="367" w:lineRule="auto"/>
        <w:ind w:left="284" w:right="283" w:firstLine="283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302336" behindDoc="0" locked="0" layoutInCell="1" allowOverlap="1" wp14:anchorId="2260D172" wp14:editId="774FBFB4">
            <wp:simplePos x="0" y="0"/>
            <wp:positionH relativeFrom="margin">
              <wp:align>center</wp:align>
            </wp:positionH>
            <wp:positionV relativeFrom="paragraph">
              <wp:posOffset>182245</wp:posOffset>
            </wp:positionV>
            <wp:extent cx="6358890" cy="963295"/>
            <wp:effectExtent l="152400" t="152400" r="365760" b="370205"/>
            <wp:wrapTopAndBottom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8890" cy="963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5B00925B" w14:textId="77777777" w:rsidR="006736D7" w:rsidRDefault="00E1393B" w:rsidP="00574885">
      <w:pPr>
        <w:pStyle w:val="Corpodetexto"/>
        <w:tabs>
          <w:tab w:val="left" w:pos="284"/>
          <w:tab w:val="left" w:pos="567"/>
        </w:tabs>
        <w:spacing w:line="196" w:lineRule="auto"/>
        <w:ind w:left="284" w:right="283" w:firstLine="283"/>
        <w:rPr>
          <w:color w:val="231F20"/>
          <w:lang w:val="pt-BR"/>
        </w:rPr>
      </w:pPr>
      <w:r>
        <w:rPr>
          <w:color w:val="231F20"/>
          <w:lang w:val="pt-BR"/>
        </w:rPr>
        <w:t>Ao confirmar o arquivamento, são mostrados os documentos ar</w:t>
      </w:r>
      <w:r>
        <w:rPr>
          <w:color w:val="231F20"/>
          <w:lang w:val="pt-BR"/>
        </w:rPr>
        <w:t>quivados e o caso de uso é finalizado.</w:t>
      </w:r>
    </w:p>
    <w:p w14:paraId="3FFB9283" w14:textId="77777777" w:rsidR="00B86C75" w:rsidRDefault="00B86C75" w:rsidP="00574885">
      <w:pPr>
        <w:pStyle w:val="Corpodetexto"/>
        <w:tabs>
          <w:tab w:val="left" w:pos="284"/>
          <w:tab w:val="left" w:pos="567"/>
        </w:tabs>
        <w:spacing w:line="196" w:lineRule="auto"/>
        <w:ind w:left="284" w:right="283" w:firstLine="283"/>
        <w:rPr>
          <w:color w:val="231F20"/>
          <w:lang w:val="pt-BR"/>
        </w:rPr>
      </w:pPr>
    </w:p>
    <w:p w14:paraId="3130832F" w14:textId="77777777" w:rsidR="00B86C75" w:rsidRDefault="00B86C75" w:rsidP="00574885">
      <w:pPr>
        <w:pStyle w:val="Corpodetexto"/>
        <w:tabs>
          <w:tab w:val="left" w:pos="284"/>
          <w:tab w:val="left" w:pos="567"/>
        </w:tabs>
        <w:spacing w:line="196" w:lineRule="auto"/>
        <w:ind w:left="284" w:right="283" w:firstLine="283"/>
        <w:rPr>
          <w:color w:val="231F20"/>
          <w:lang w:val="pt-BR"/>
        </w:rPr>
      </w:pPr>
    </w:p>
    <w:p w14:paraId="2D256284" w14:textId="77777777" w:rsidR="00B86C75" w:rsidRPr="00C72694" w:rsidRDefault="00B86C75" w:rsidP="00B86C75">
      <w:pPr>
        <w:pStyle w:val="Corpodetexto"/>
        <w:spacing w:before="51"/>
        <w:ind w:left="284" w:right="241" w:firstLine="283"/>
        <w:jc w:val="both"/>
        <w:rPr>
          <w:b/>
          <w:color w:val="231F20"/>
          <w:w w:val="105"/>
          <w:lang w:val="pt-BR"/>
        </w:rPr>
      </w:pPr>
      <w:r w:rsidRPr="00461415">
        <w:rPr>
          <w:b/>
          <w:color w:val="231F20"/>
          <w:w w:val="105"/>
          <w:lang w:val="pt-BR"/>
        </w:rPr>
        <w:t>Bom trabalho!</w:t>
      </w:r>
    </w:p>
    <w:p w14:paraId="0E411D86" w14:textId="77777777" w:rsidR="00B86C75" w:rsidRDefault="00B86C75" w:rsidP="00574885">
      <w:pPr>
        <w:pStyle w:val="Corpodetexto"/>
        <w:tabs>
          <w:tab w:val="left" w:pos="284"/>
          <w:tab w:val="left" w:pos="567"/>
        </w:tabs>
        <w:spacing w:line="196" w:lineRule="auto"/>
        <w:ind w:left="284" w:right="283" w:firstLine="283"/>
        <w:rPr>
          <w:lang w:val="pt-BR"/>
        </w:rPr>
      </w:pPr>
    </w:p>
    <w:sectPr w:rsidR="00B86C75" w:rsidSect="00B86C75">
      <w:headerReference w:type="default" r:id="rId15"/>
      <w:footerReference w:type="default" r:id="rId16"/>
      <w:pgSz w:w="11910" w:h="16840"/>
      <w:pgMar w:top="580" w:right="428" w:bottom="0" w:left="426" w:header="0" w:footer="1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A8058" w14:textId="77777777" w:rsidR="00000000" w:rsidRDefault="00E1393B">
      <w:r>
        <w:separator/>
      </w:r>
    </w:p>
  </w:endnote>
  <w:endnote w:type="continuationSeparator" w:id="0">
    <w:p w14:paraId="4830E571" w14:textId="77777777" w:rsidR="00000000" w:rsidRDefault="00E13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2A816" w14:textId="77777777" w:rsidR="00B86C75" w:rsidRPr="00895462" w:rsidRDefault="00B86C75" w:rsidP="00B86C7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419C6D2A" wp14:editId="2914CD89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40823A21" id="Forma livre 42" o:spid="_x0000_s1026" style="position:absolute;margin-left:21.3pt;margin-top:826.9pt;width:543.15pt;height:2.5pt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1E1DD31E" wp14:editId="7938F146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A66FC54" id="Retângulo 11" o:spid="_x0000_s1026" style="position:absolute;margin-left:21.3pt;margin-top:813.9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188D004B" wp14:editId="74510C7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7646B8A6" id="Retângulo 43" o:spid="_x0000_s1026" style="position:absolute;margin-left:21.3pt;margin-top:820.6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04972093" w14:textId="77777777" w:rsidR="00B86C75" w:rsidRDefault="00B86C75">
    <w:pPr>
      <w:pStyle w:val="Rodap"/>
    </w:pPr>
  </w:p>
  <w:p w14:paraId="34C94CF1" w14:textId="77777777" w:rsidR="006736D7" w:rsidRDefault="006736D7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86038" w14:textId="77777777" w:rsidR="00000000" w:rsidRDefault="00E1393B">
      <w:r>
        <w:separator/>
      </w:r>
    </w:p>
  </w:footnote>
  <w:footnote w:type="continuationSeparator" w:id="0">
    <w:p w14:paraId="47F27621" w14:textId="77777777" w:rsidR="00000000" w:rsidRDefault="00E13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975A4" w14:textId="77777777" w:rsidR="006736D7" w:rsidRDefault="00E1393B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2288000" behindDoc="0" locked="0" layoutInCell="1" allowOverlap="1" wp14:anchorId="396E9F45" wp14:editId="63E0EBF6">
          <wp:simplePos x="0" y="0"/>
          <wp:positionH relativeFrom="margin">
            <wp:posOffset>581025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50" name="Imagem 50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 wp14:anchorId="46C92AA9" wp14:editId="2E767D9F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3E62EAD" w14:textId="77777777" w:rsidR="006736D7" w:rsidRDefault="00E1393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099623D" w14:textId="77777777" w:rsidR="006736D7" w:rsidRDefault="00E1393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075A8B44" w14:textId="77777777" w:rsidR="006736D7" w:rsidRDefault="00E1393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379D5FA8" w14:textId="77777777" w:rsidR="006736D7" w:rsidRDefault="00E1393B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92AA9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03E62EAD" w14:textId="77777777" w:rsidR="006736D7" w:rsidRDefault="00E1393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099623D" w14:textId="77777777" w:rsidR="006736D7" w:rsidRDefault="00E1393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075A8B44" w14:textId="77777777" w:rsidR="006736D7" w:rsidRDefault="00E1393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379D5FA8" w14:textId="77777777" w:rsidR="006736D7" w:rsidRDefault="00E1393B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05B2D864" w14:textId="77777777" w:rsidR="006736D7" w:rsidRDefault="006736D7">
    <w:pPr>
      <w:tabs>
        <w:tab w:val="left" w:pos="3036"/>
      </w:tabs>
      <w:rPr>
        <w:lang w:val="pt-BR"/>
      </w:rPr>
    </w:pPr>
  </w:p>
  <w:p w14:paraId="39243691" w14:textId="77777777" w:rsidR="006736D7" w:rsidRDefault="006736D7">
    <w:pPr>
      <w:tabs>
        <w:tab w:val="left" w:pos="3036"/>
      </w:tabs>
      <w:rPr>
        <w:lang w:val="pt-BR"/>
      </w:rPr>
    </w:pPr>
  </w:p>
  <w:p w14:paraId="3D4E3906" w14:textId="77777777" w:rsidR="006736D7" w:rsidRDefault="006736D7">
    <w:pPr>
      <w:tabs>
        <w:tab w:val="left" w:pos="3036"/>
      </w:tabs>
      <w:rPr>
        <w:lang w:val="pt-BR"/>
      </w:rPr>
    </w:pPr>
  </w:p>
  <w:p w14:paraId="7CEE7C5C" w14:textId="77777777" w:rsidR="006736D7" w:rsidRDefault="006736D7">
    <w:pPr>
      <w:tabs>
        <w:tab w:val="left" w:pos="3036"/>
      </w:tabs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2C54E3"/>
    <w:rsid w:val="003761AE"/>
    <w:rsid w:val="003D3F50"/>
    <w:rsid w:val="004D230C"/>
    <w:rsid w:val="005037F3"/>
    <w:rsid w:val="00524CED"/>
    <w:rsid w:val="00574885"/>
    <w:rsid w:val="005B7C47"/>
    <w:rsid w:val="006736D7"/>
    <w:rsid w:val="00751533"/>
    <w:rsid w:val="00793BE2"/>
    <w:rsid w:val="007B6E62"/>
    <w:rsid w:val="008F4C59"/>
    <w:rsid w:val="009521CD"/>
    <w:rsid w:val="00960F0B"/>
    <w:rsid w:val="00B86C75"/>
    <w:rsid w:val="00D008CC"/>
    <w:rsid w:val="00E1393B"/>
    <w:rsid w:val="00E16C6F"/>
    <w:rsid w:val="00E85E08"/>
    <w:rsid w:val="00F81F3D"/>
    <w:rsid w:val="1486452E"/>
    <w:rsid w:val="18430AD2"/>
    <w:rsid w:val="2074194C"/>
    <w:rsid w:val="25DC5F2B"/>
    <w:rsid w:val="2CA420BC"/>
    <w:rsid w:val="4011372E"/>
    <w:rsid w:val="40C21D4C"/>
    <w:rsid w:val="5B501C5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DEC09B0"/>
  <w15:docId w15:val="{176B56BD-5328-43D2-9F88-F41DE11A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F4FA6-BE5C-4000-99FD-BF892DBB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1561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2017-08-21T02:43:00Z</dcterms:created>
  <dcterms:modified xsi:type="dcterms:W3CDTF">2017-08-21T02:43:00Z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