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page" w:horzAnchor="margin" w:tblpXSpec="right" w:tblpY="2471"/>
        <w:tblW w:w="9351" w:type="dxa"/>
        <w:tblLayout w:type="fixed"/>
        <w:tblCellMar>
          <w:left w:w="0" w:type="dxa"/>
          <w:right w:w="0" w:type="dxa"/>
        </w:tblCellMar>
        <w:tblLook w:val="04A0" w:firstRow="1" w:lastRow="0" w:firstColumn="1" w:lastColumn="0" w:noHBand="0" w:noVBand="1"/>
      </w:tblPr>
      <w:tblGrid>
        <w:gridCol w:w="9351"/>
      </w:tblGrid>
      <w:tr w:rsidR="009521CD" w14:paraId="78B4697E" w14:textId="77777777" w:rsidTr="009521CD">
        <w:trPr>
          <w:trHeight w:hRule="exact" w:val="329"/>
        </w:trPr>
        <w:tc>
          <w:tcPr>
            <w:tcW w:w="9351" w:type="dxa"/>
            <w:tcBorders>
              <w:left w:val="single" w:sz="34" w:space="0" w:color="626667"/>
            </w:tcBorders>
            <w:shd w:val="clear" w:color="auto" w:fill="ECECEE"/>
          </w:tcPr>
          <w:p w14:paraId="19B96716" w14:textId="77777777" w:rsidR="009521CD" w:rsidRDefault="009521CD" w:rsidP="008364DA">
            <w:pPr>
              <w:pStyle w:val="TableParagraph"/>
              <w:spacing w:before="48"/>
              <w:ind w:left="0" w:right="141"/>
              <w:rPr>
                <w:rFonts w:ascii="Calibri"/>
                <w:b/>
                <w:sz w:val="24"/>
              </w:rPr>
            </w:pPr>
            <w:r>
              <w:rPr>
                <w:rFonts w:ascii="Calibri"/>
                <w:b/>
                <w:color w:val="231F20"/>
                <w:w w:val="125"/>
                <w:sz w:val="24"/>
              </w:rPr>
              <w:t>Sistema</w:t>
            </w:r>
          </w:p>
        </w:tc>
      </w:tr>
      <w:tr w:rsidR="009521CD" w14:paraId="7C0B5C96" w14:textId="77777777" w:rsidTr="009521CD">
        <w:trPr>
          <w:trHeight w:hRule="exact" w:val="512"/>
        </w:trPr>
        <w:tc>
          <w:tcPr>
            <w:tcW w:w="9351" w:type="dxa"/>
            <w:tcBorders>
              <w:left w:val="single" w:sz="34" w:space="0" w:color="626667"/>
            </w:tcBorders>
          </w:tcPr>
          <w:p w14:paraId="3C3FF0F3" w14:textId="77777777" w:rsidR="009521CD" w:rsidRDefault="009521CD" w:rsidP="008364DA">
            <w:pPr>
              <w:pStyle w:val="TableParagraph"/>
              <w:ind w:left="0" w:right="141"/>
              <w:rPr>
                <w:sz w:val="26"/>
              </w:rPr>
            </w:pPr>
            <w:r>
              <w:rPr>
                <w:w w:val="110"/>
                <w:sz w:val="26"/>
              </w:rPr>
              <w:t>SIPAC</w:t>
            </w:r>
          </w:p>
        </w:tc>
      </w:tr>
      <w:tr w:rsidR="009521CD" w14:paraId="2590FCC3" w14:textId="77777777" w:rsidTr="009521CD">
        <w:trPr>
          <w:trHeight w:hRule="exact" w:val="329"/>
        </w:trPr>
        <w:tc>
          <w:tcPr>
            <w:tcW w:w="9351" w:type="dxa"/>
            <w:tcBorders>
              <w:left w:val="single" w:sz="34" w:space="0" w:color="B2B4B4"/>
            </w:tcBorders>
            <w:shd w:val="clear" w:color="auto" w:fill="ECECEE"/>
          </w:tcPr>
          <w:p w14:paraId="5AEBDD2D" w14:textId="77777777" w:rsidR="009521CD" w:rsidRDefault="009521CD" w:rsidP="008364DA">
            <w:pPr>
              <w:pStyle w:val="TableParagraph"/>
              <w:spacing w:before="6"/>
              <w:ind w:left="0" w:right="141"/>
              <w:rPr>
                <w:rFonts w:ascii="Calibri" w:hAnsi="Calibri"/>
                <w:b/>
                <w:sz w:val="24"/>
              </w:rPr>
            </w:pPr>
            <w:r>
              <w:rPr>
                <w:rFonts w:ascii="Calibri" w:hAnsi="Calibri"/>
                <w:b/>
                <w:color w:val="231F20"/>
                <w:w w:val="115"/>
                <w:sz w:val="24"/>
              </w:rPr>
              <w:t>Módulo</w:t>
            </w:r>
          </w:p>
        </w:tc>
      </w:tr>
      <w:tr w:rsidR="009521CD" w14:paraId="42DE0353" w14:textId="77777777" w:rsidTr="009521CD">
        <w:trPr>
          <w:trHeight w:hRule="exact" w:val="512"/>
        </w:trPr>
        <w:tc>
          <w:tcPr>
            <w:tcW w:w="9351" w:type="dxa"/>
            <w:tcBorders>
              <w:left w:val="single" w:sz="34" w:space="0" w:color="B2B4B4"/>
            </w:tcBorders>
          </w:tcPr>
          <w:p w14:paraId="463D9084" w14:textId="77777777" w:rsidR="009521CD" w:rsidRDefault="009521CD" w:rsidP="008364DA">
            <w:pPr>
              <w:pStyle w:val="TableParagraph"/>
              <w:ind w:left="0" w:right="141"/>
              <w:rPr>
                <w:sz w:val="26"/>
              </w:rPr>
            </w:pPr>
            <w:r>
              <w:rPr>
                <w:w w:val="95"/>
                <w:sz w:val="26"/>
              </w:rPr>
              <w:t>Portal</w:t>
            </w:r>
            <w:r>
              <w:rPr>
                <w:spacing w:val="55"/>
                <w:w w:val="95"/>
                <w:sz w:val="26"/>
              </w:rPr>
              <w:t xml:space="preserve"> </w:t>
            </w:r>
            <w:r>
              <w:rPr>
                <w:w w:val="95"/>
                <w:sz w:val="26"/>
              </w:rPr>
              <w:t>Administrativo</w:t>
            </w:r>
          </w:p>
        </w:tc>
      </w:tr>
      <w:tr w:rsidR="009521CD" w14:paraId="5B6C0EAD" w14:textId="77777777" w:rsidTr="009521CD">
        <w:trPr>
          <w:trHeight w:hRule="exact" w:val="329"/>
        </w:trPr>
        <w:tc>
          <w:tcPr>
            <w:tcW w:w="9351" w:type="dxa"/>
            <w:tcBorders>
              <w:left w:val="single" w:sz="34" w:space="0" w:color="626667"/>
            </w:tcBorders>
            <w:shd w:val="clear" w:color="auto" w:fill="ECECEE"/>
          </w:tcPr>
          <w:p w14:paraId="5A326C28" w14:textId="77777777" w:rsidR="009521CD" w:rsidRDefault="009521CD" w:rsidP="008364DA">
            <w:pPr>
              <w:pStyle w:val="TableParagraph"/>
              <w:spacing w:before="6"/>
              <w:ind w:left="0" w:right="141"/>
              <w:rPr>
                <w:rFonts w:ascii="Calibri"/>
                <w:b/>
                <w:sz w:val="24"/>
              </w:rPr>
            </w:pPr>
            <w:r>
              <w:rPr>
                <w:rFonts w:ascii="Calibri"/>
                <w:b/>
                <w:color w:val="231F20"/>
                <w:w w:val="120"/>
                <w:sz w:val="24"/>
              </w:rPr>
              <w:t>Perfil</w:t>
            </w:r>
          </w:p>
        </w:tc>
      </w:tr>
      <w:tr w:rsidR="009521CD" w:rsidRPr="007E7736" w14:paraId="6B633936" w14:textId="77777777" w:rsidTr="009521CD">
        <w:trPr>
          <w:trHeight w:hRule="exact" w:val="512"/>
        </w:trPr>
        <w:tc>
          <w:tcPr>
            <w:tcW w:w="9351" w:type="dxa"/>
            <w:tcBorders>
              <w:left w:val="single" w:sz="34" w:space="0" w:color="626667"/>
            </w:tcBorders>
          </w:tcPr>
          <w:p w14:paraId="52D90A0B" w14:textId="0481B9E4" w:rsidR="009521CD" w:rsidRPr="00E16C6F" w:rsidRDefault="007E7736" w:rsidP="008364DA">
            <w:pPr>
              <w:pStyle w:val="TableParagraph"/>
              <w:spacing w:before="70"/>
              <w:ind w:left="0" w:right="141"/>
              <w:rPr>
                <w:sz w:val="26"/>
                <w:lang w:val="pt-BR"/>
              </w:rPr>
            </w:pPr>
            <w:r>
              <w:rPr>
                <w:sz w:val="26"/>
                <w:lang w:val="pt-BR"/>
              </w:rPr>
              <w:t>Secretários e Gestores de protocolo</w:t>
            </w:r>
          </w:p>
        </w:tc>
      </w:tr>
      <w:tr w:rsidR="009521CD" w14:paraId="292029F0" w14:textId="77777777" w:rsidTr="009521CD">
        <w:trPr>
          <w:trHeight w:hRule="exact" w:val="329"/>
        </w:trPr>
        <w:tc>
          <w:tcPr>
            <w:tcW w:w="9351" w:type="dxa"/>
            <w:tcBorders>
              <w:left w:val="single" w:sz="34" w:space="0" w:color="B2B4B4"/>
            </w:tcBorders>
            <w:shd w:val="clear" w:color="auto" w:fill="ECECEE"/>
          </w:tcPr>
          <w:p w14:paraId="5896B810" w14:textId="77777777" w:rsidR="009521CD" w:rsidRDefault="009521CD" w:rsidP="008364DA">
            <w:pPr>
              <w:pStyle w:val="TableParagraph"/>
              <w:spacing w:before="20"/>
              <w:ind w:left="0" w:right="141"/>
              <w:rPr>
                <w:rFonts w:ascii="Calibri"/>
                <w:b/>
                <w:sz w:val="24"/>
              </w:rPr>
            </w:pPr>
            <w:r>
              <w:rPr>
                <w:rFonts w:ascii="Calibri"/>
                <w:b/>
                <w:color w:val="231F20"/>
                <w:w w:val="125"/>
                <w:sz w:val="24"/>
              </w:rPr>
              <w:t>Papel</w:t>
            </w:r>
          </w:p>
        </w:tc>
      </w:tr>
      <w:tr w:rsidR="009521CD" w:rsidRPr="007E7736" w14:paraId="55335751" w14:textId="77777777" w:rsidTr="009521CD">
        <w:trPr>
          <w:trHeight w:hRule="exact" w:val="512"/>
        </w:trPr>
        <w:tc>
          <w:tcPr>
            <w:tcW w:w="9351" w:type="dxa"/>
            <w:tcBorders>
              <w:left w:val="single" w:sz="34" w:space="0" w:color="B2B4B4"/>
            </w:tcBorders>
          </w:tcPr>
          <w:p w14:paraId="51F593C9" w14:textId="2B8582B6" w:rsidR="009521CD" w:rsidRPr="007E7736" w:rsidRDefault="007E7736" w:rsidP="008364DA">
            <w:pPr>
              <w:pStyle w:val="TableParagraph"/>
              <w:ind w:left="0" w:right="141"/>
              <w:rPr>
                <w:sz w:val="26"/>
                <w:lang w:val="pt-BR"/>
              </w:rPr>
            </w:pPr>
            <w:r>
              <w:rPr>
                <w:sz w:val="26"/>
                <w:lang w:val="pt-BR"/>
              </w:rPr>
              <w:t>Gestor Documento</w:t>
            </w:r>
          </w:p>
        </w:tc>
      </w:tr>
    </w:tbl>
    <w:p w14:paraId="2247DF0F" w14:textId="46C6E614" w:rsidR="009521CD" w:rsidRPr="007E7736" w:rsidRDefault="009521CD" w:rsidP="008364DA">
      <w:pPr>
        <w:pStyle w:val="Corpodetexto"/>
        <w:ind w:right="141"/>
        <w:rPr>
          <w:rFonts w:ascii="Times New Roman"/>
          <w:sz w:val="20"/>
          <w:lang w:val="pt-BR"/>
        </w:rPr>
      </w:pPr>
    </w:p>
    <w:p w14:paraId="07EAF99A" w14:textId="2FDE8000" w:rsidR="009521CD" w:rsidRPr="007E7736" w:rsidRDefault="009521CD" w:rsidP="008364DA">
      <w:pPr>
        <w:pStyle w:val="Corpodetexto"/>
        <w:ind w:right="141"/>
        <w:rPr>
          <w:rFonts w:ascii="Times New Roman"/>
          <w:sz w:val="20"/>
          <w:lang w:val="pt-BR"/>
        </w:rPr>
      </w:pPr>
    </w:p>
    <w:p w14:paraId="3FFE6123" w14:textId="5157F545" w:rsidR="009521CD" w:rsidRPr="007E7736" w:rsidRDefault="009521CD" w:rsidP="008364DA">
      <w:pPr>
        <w:pStyle w:val="Corpodetexto"/>
        <w:ind w:right="141"/>
        <w:rPr>
          <w:rFonts w:ascii="Times New Roman"/>
          <w:sz w:val="20"/>
          <w:lang w:val="pt-BR"/>
        </w:rPr>
      </w:pPr>
    </w:p>
    <w:p w14:paraId="0CD54C2A" w14:textId="4AD7462C" w:rsidR="009521CD" w:rsidRPr="007E7736" w:rsidRDefault="009521CD" w:rsidP="008364DA">
      <w:pPr>
        <w:pStyle w:val="Corpodetexto"/>
        <w:ind w:right="141"/>
        <w:rPr>
          <w:rFonts w:ascii="Times New Roman"/>
          <w:sz w:val="20"/>
          <w:lang w:val="pt-BR"/>
        </w:rPr>
      </w:pPr>
      <w:r>
        <w:rPr>
          <w:noProof/>
          <w:lang w:val="pt-BR" w:eastAsia="pt-BR"/>
        </w:rPr>
        <mc:AlternateContent>
          <mc:Choice Requires="wps">
            <w:drawing>
              <wp:anchor distT="0" distB="0" distL="114300" distR="114300" simplePos="0" relativeHeight="251576832" behindDoc="1" locked="0" layoutInCell="1" allowOverlap="1" wp14:anchorId="7872CA6B" wp14:editId="7E1A785B">
                <wp:simplePos x="0" y="0"/>
                <wp:positionH relativeFrom="page">
                  <wp:posOffset>596900</wp:posOffset>
                </wp:positionH>
                <wp:positionV relativeFrom="page">
                  <wp:posOffset>1581150</wp:posOffset>
                </wp:positionV>
                <wp:extent cx="414655" cy="414655"/>
                <wp:effectExtent l="0" t="0" r="4445" b="4445"/>
                <wp:wrapNone/>
                <wp:docPr id="6" name="Forma livre 6"/>
                <wp:cNvGraphicFramePr/>
                <a:graphic xmlns:a="http://schemas.openxmlformats.org/drawingml/2006/main">
                  <a:graphicData uri="http://schemas.microsoft.com/office/word/2010/wordprocessingShape">
                    <wps:wsp>
                      <wps:cNvSpPr/>
                      <wps:spPr>
                        <a:xfrm>
                          <a:off x="0" y="0"/>
                          <a:ext cx="414655" cy="414655"/>
                        </a:xfrm>
                        <a:custGeom>
                          <a:avLst/>
                          <a:gdLst/>
                          <a:ahLst/>
                          <a:cxnLst/>
                          <a:rect l="0" t="0" r="0" b="0"/>
                          <a:pathLst>
                            <a:path w="653" h="653">
                              <a:moveTo>
                                <a:pt x="527" y="491"/>
                              </a:moveTo>
                              <a:lnTo>
                                <a:pt x="120" y="491"/>
                              </a:lnTo>
                              <a:lnTo>
                                <a:pt x="130" y="495"/>
                              </a:lnTo>
                              <a:lnTo>
                                <a:pt x="145" y="511"/>
                              </a:lnTo>
                              <a:lnTo>
                                <a:pt x="155" y="521"/>
                              </a:lnTo>
                              <a:lnTo>
                                <a:pt x="173" y="535"/>
                              </a:lnTo>
                              <a:lnTo>
                                <a:pt x="176" y="544"/>
                              </a:lnTo>
                              <a:lnTo>
                                <a:pt x="175" y="554"/>
                              </a:lnTo>
                              <a:lnTo>
                                <a:pt x="166" y="600"/>
                              </a:lnTo>
                              <a:lnTo>
                                <a:pt x="163" y="612"/>
                              </a:lnTo>
                              <a:lnTo>
                                <a:pt x="170" y="623"/>
                              </a:lnTo>
                              <a:lnTo>
                                <a:pt x="249" y="653"/>
                              </a:lnTo>
                              <a:lnTo>
                                <a:pt x="261" y="648"/>
                              </a:lnTo>
                              <a:lnTo>
                                <a:pt x="267" y="638"/>
                              </a:lnTo>
                              <a:lnTo>
                                <a:pt x="290" y="598"/>
                              </a:lnTo>
                              <a:lnTo>
                                <a:pt x="295" y="590"/>
                              </a:lnTo>
                              <a:lnTo>
                                <a:pt x="304" y="585"/>
                              </a:lnTo>
                              <a:lnTo>
                                <a:pt x="346" y="585"/>
                              </a:lnTo>
                              <a:lnTo>
                                <a:pt x="355" y="584"/>
                              </a:lnTo>
                              <a:lnTo>
                                <a:pt x="365" y="583"/>
                              </a:lnTo>
                              <a:lnTo>
                                <a:pt x="504" y="583"/>
                              </a:lnTo>
                              <a:lnTo>
                                <a:pt x="491" y="535"/>
                              </a:lnTo>
                              <a:lnTo>
                                <a:pt x="494" y="525"/>
                              </a:lnTo>
                              <a:lnTo>
                                <a:pt x="501" y="519"/>
                              </a:lnTo>
                              <a:lnTo>
                                <a:pt x="509" y="511"/>
                              </a:lnTo>
                              <a:lnTo>
                                <a:pt x="516" y="504"/>
                              </a:lnTo>
                              <a:lnTo>
                                <a:pt x="523" y="496"/>
                              </a:lnTo>
                              <a:lnTo>
                                <a:pt x="527" y="491"/>
                              </a:lnTo>
                              <a:close/>
                              <a:moveTo>
                                <a:pt x="504" y="583"/>
                              </a:moveTo>
                              <a:lnTo>
                                <a:pt x="365" y="583"/>
                              </a:lnTo>
                              <a:lnTo>
                                <a:pt x="374" y="587"/>
                              </a:lnTo>
                              <a:lnTo>
                                <a:pt x="380" y="595"/>
                              </a:lnTo>
                              <a:lnTo>
                                <a:pt x="406" y="634"/>
                              </a:lnTo>
                              <a:lnTo>
                                <a:pt x="413" y="644"/>
                              </a:lnTo>
                              <a:lnTo>
                                <a:pt x="425" y="647"/>
                              </a:lnTo>
                              <a:lnTo>
                                <a:pt x="436" y="643"/>
                              </a:lnTo>
                              <a:lnTo>
                                <a:pt x="503" y="612"/>
                              </a:lnTo>
                              <a:lnTo>
                                <a:pt x="508" y="600"/>
                              </a:lnTo>
                              <a:lnTo>
                                <a:pt x="504" y="583"/>
                              </a:lnTo>
                              <a:close/>
                              <a:moveTo>
                                <a:pt x="346" y="585"/>
                              </a:moveTo>
                              <a:lnTo>
                                <a:pt x="304" y="585"/>
                              </a:lnTo>
                              <a:lnTo>
                                <a:pt x="314" y="585"/>
                              </a:lnTo>
                              <a:lnTo>
                                <a:pt x="324" y="586"/>
                              </a:lnTo>
                              <a:lnTo>
                                <a:pt x="335" y="586"/>
                              </a:lnTo>
                              <a:lnTo>
                                <a:pt x="345" y="585"/>
                              </a:lnTo>
                              <a:lnTo>
                                <a:pt x="346" y="585"/>
                              </a:lnTo>
                              <a:close/>
                              <a:moveTo>
                                <a:pt x="41" y="164"/>
                              </a:moveTo>
                              <a:lnTo>
                                <a:pt x="30" y="171"/>
                              </a:lnTo>
                              <a:lnTo>
                                <a:pt x="26" y="181"/>
                              </a:lnTo>
                              <a:lnTo>
                                <a:pt x="4" y="239"/>
                              </a:lnTo>
                              <a:lnTo>
                                <a:pt x="0" y="250"/>
                              </a:lnTo>
                              <a:lnTo>
                                <a:pt x="5" y="262"/>
                              </a:lnTo>
                              <a:lnTo>
                                <a:pt x="15" y="268"/>
                              </a:lnTo>
                              <a:lnTo>
                                <a:pt x="64" y="297"/>
                              </a:lnTo>
                              <a:lnTo>
                                <a:pt x="69" y="305"/>
                              </a:lnTo>
                              <a:lnTo>
                                <a:pt x="68" y="315"/>
                              </a:lnTo>
                              <a:lnTo>
                                <a:pt x="68" y="336"/>
                              </a:lnTo>
                              <a:lnTo>
                                <a:pt x="69" y="346"/>
                              </a:lnTo>
                              <a:lnTo>
                                <a:pt x="70" y="357"/>
                              </a:lnTo>
                              <a:lnTo>
                                <a:pt x="71" y="366"/>
                              </a:lnTo>
                              <a:lnTo>
                                <a:pt x="67" y="376"/>
                              </a:lnTo>
                              <a:lnTo>
                                <a:pt x="58" y="381"/>
                              </a:lnTo>
                              <a:lnTo>
                                <a:pt x="20" y="407"/>
                              </a:lnTo>
                              <a:lnTo>
                                <a:pt x="10" y="413"/>
                              </a:lnTo>
                              <a:lnTo>
                                <a:pt x="7" y="426"/>
                              </a:lnTo>
                              <a:lnTo>
                                <a:pt x="12" y="436"/>
                              </a:lnTo>
                              <a:lnTo>
                                <a:pt x="43" y="503"/>
                              </a:lnTo>
                              <a:lnTo>
                                <a:pt x="54" y="509"/>
                              </a:lnTo>
                              <a:lnTo>
                                <a:pt x="120" y="491"/>
                              </a:lnTo>
                              <a:lnTo>
                                <a:pt x="527" y="491"/>
                              </a:lnTo>
                              <a:lnTo>
                                <a:pt x="530" y="489"/>
                              </a:lnTo>
                              <a:lnTo>
                                <a:pt x="536" y="481"/>
                              </a:lnTo>
                              <a:lnTo>
                                <a:pt x="545" y="477"/>
                              </a:lnTo>
                              <a:lnTo>
                                <a:pt x="626" y="477"/>
                              </a:lnTo>
                              <a:lnTo>
                                <a:pt x="631" y="463"/>
                              </a:lnTo>
                              <a:lnTo>
                                <a:pt x="333" y="463"/>
                              </a:lnTo>
                              <a:lnTo>
                                <a:pt x="281" y="455"/>
                              </a:lnTo>
                              <a:lnTo>
                                <a:pt x="236" y="429"/>
                              </a:lnTo>
                              <a:lnTo>
                                <a:pt x="203" y="385"/>
                              </a:lnTo>
                              <a:lnTo>
                                <a:pt x="190" y="333"/>
                              </a:lnTo>
                              <a:lnTo>
                                <a:pt x="198" y="281"/>
                              </a:lnTo>
                              <a:lnTo>
                                <a:pt x="225" y="235"/>
                              </a:lnTo>
                              <a:lnTo>
                                <a:pt x="268" y="203"/>
                              </a:lnTo>
                              <a:lnTo>
                                <a:pt x="321" y="190"/>
                              </a:lnTo>
                              <a:lnTo>
                                <a:pt x="630" y="190"/>
                              </a:lnTo>
                              <a:lnTo>
                                <a:pt x="624" y="177"/>
                              </a:lnTo>
                              <a:lnTo>
                                <a:pt x="108" y="177"/>
                              </a:lnTo>
                              <a:lnTo>
                                <a:pt x="99" y="175"/>
                              </a:lnTo>
                              <a:lnTo>
                                <a:pt x="41" y="164"/>
                              </a:lnTo>
                              <a:close/>
                              <a:moveTo>
                                <a:pt x="626" y="477"/>
                              </a:moveTo>
                              <a:lnTo>
                                <a:pt x="545" y="477"/>
                              </a:lnTo>
                              <a:lnTo>
                                <a:pt x="612" y="490"/>
                              </a:lnTo>
                              <a:lnTo>
                                <a:pt x="623" y="484"/>
                              </a:lnTo>
                              <a:lnTo>
                                <a:pt x="626" y="477"/>
                              </a:lnTo>
                              <a:close/>
                              <a:moveTo>
                                <a:pt x="630" y="190"/>
                              </a:moveTo>
                              <a:lnTo>
                                <a:pt x="321" y="190"/>
                              </a:lnTo>
                              <a:lnTo>
                                <a:pt x="373" y="198"/>
                              </a:lnTo>
                              <a:lnTo>
                                <a:pt x="418" y="224"/>
                              </a:lnTo>
                              <a:lnTo>
                                <a:pt x="451" y="268"/>
                              </a:lnTo>
                              <a:lnTo>
                                <a:pt x="464" y="320"/>
                              </a:lnTo>
                              <a:lnTo>
                                <a:pt x="456" y="372"/>
                              </a:lnTo>
                              <a:lnTo>
                                <a:pt x="429" y="418"/>
                              </a:lnTo>
                              <a:lnTo>
                                <a:pt x="386" y="450"/>
                              </a:lnTo>
                              <a:lnTo>
                                <a:pt x="333" y="463"/>
                              </a:lnTo>
                              <a:lnTo>
                                <a:pt x="631" y="463"/>
                              </a:lnTo>
                              <a:lnTo>
                                <a:pt x="649" y="415"/>
                              </a:lnTo>
                              <a:lnTo>
                                <a:pt x="653" y="404"/>
                              </a:lnTo>
                              <a:lnTo>
                                <a:pt x="649" y="392"/>
                              </a:lnTo>
                              <a:lnTo>
                                <a:pt x="639" y="386"/>
                              </a:lnTo>
                              <a:lnTo>
                                <a:pt x="599" y="364"/>
                              </a:lnTo>
                              <a:lnTo>
                                <a:pt x="590" y="359"/>
                              </a:lnTo>
                              <a:lnTo>
                                <a:pt x="585" y="350"/>
                              </a:lnTo>
                              <a:lnTo>
                                <a:pt x="586" y="340"/>
                              </a:lnTo>
                              <a:lnTo>
                                <a:pt x="586" y="336"/>
                              </a:lnTo>
                              <a:lnTo>
                                <a:pt x="586" y="319"/>
                              </a:lnTo>
                              <a:lnTo>
                                <a:pt x="585" y="309"/>
                              </a:lnTo>
                              <a:lnTo>
                                <a:pt x="584" y="299"/>
                              </a:lnTo>
                              <a:lnTo>
                                <a:pt x="583" y="289"/>
                              </a:lnTo>
                              <a:lnTo>
                                <a:pt x="587" y="280"/>
                              </a:lnTo>
                              <a:lnTo>
                                <a:pt x="595" y="274"/>
                              </a:lnTo>
                              <a:lnTo>
                                <a:pt x="635" y="248"/>
                              </a:lnTo>
                              <a:lnTo>
                                <a:pt x="644" y="241"/>
                              </a:lnTo>
                              <a:lnTo>
                                <a:pt x="648" y="228"/>
                              </a:lnTo>
                              <a:lnTo>
                                <a:pt x="643" y="218"/>
                              </a:lnTo>
                              <a:lnTo>
                                <a:pt x="630" y="190"/>
                              </a:lnTo>
                              <a:close/>
                              <a:moveTo>
                                <a:pt x="227" y="6"/>
                              </a:moveTo>
                              <a:lnTo>
                                <a:pt x="217" y="10"/>
                              </a:lnTo>
                              <a:lnTo>
                                <a:pt x="188" y="23"/>
                              </a:lnTo>
                              <a:lnTo>
                                <a:pt x="161" y="37"/>
                              </a:lnTo>
                              <a:lnTo>
                                <a:pt x="150" y="42"/>
                              </a:lnTo>
                              <a:lnTo>
                                <a:pt x="145" y="53"/>
                              </a:lnTo>
                              <a:lnTo>
                                <a:pt x="148" y="65"/>
                              </a:lnTo>
                              <a:lnTo>
                                <a:pt x="160" y="110"/>
                              </a:lnTo>
                              <a:lnTo>
                                <a:pt x="163" y="119"/>
                              </a:lnTo>
                              <a:lnTo>
                                <a:pt x="160" y="129"/>
                              </a:lnTo>
                              <a:lnTo>
                                <a:pt x="152" y="135"/>
                              </a:lnTo>
                              <a:lnTo>
                                <a:pt x="145" y="142"/>
                              </a:lnTo>
                              <a:lnTo>
                                <a:pt x="138" y="150"/>
                              </a:lnTo>
                              <a:lnTo>
                                <a:pt x="131" y="158"/>
                              </a:lnTo>
                              <a:lnTo>
                                <a:pt x="124" y="166"/>
                              </a:lnTo>
                              <a:lnTo>
                                <a:pt x="118" y="173"/>
                              </a:lnTo>
                              <a:lnTo>
                                <a:pt x="108" y="177"/>
                              </a:lnTo>
                              <a:lnTo>
                                <a:pt x="624" y="177"/>
                              </a:lnTo>
                              <a:lnTo>
                                <a:pt x="617" y="163"/>
                              </a:lnTo>
                              <a:lnTo>
                                <a:pt x="535" y="163"/>
                              </a:lnTo>
                              <a:lnTo>
                                <a:pt x="525" y="160"/>
                              </a:lnTo>
                              <a:lnTo>
                                <a:pt x="519" y="152"/>
                              </a:lnTo>
                              <a:lnTo>
                                <a:pt x="511" y="145"/>
                              </a:lnTo>
                              <a:lnTo>
                                <a:pt x="504" y="137"/>
                              </a:lnTo>
                              <a:lnTo>
                                <a:pt x="496" y="130"/>
                              </a:lnTo>
                              <a:lnTo>
                                <a:pt x="488" y="123"/>
                              </a:lnTo>
                              <a:lnTo>
                                <a:pt x="480" y="117"/>
                              </a:lnTo>
                              <a:lnTo>
                                <a:pt x="476" y="108"/>
                              </a:lnTo>
                              <a:lnTo>
                                <a:pt x="478" y="98"/>
                              </a:lnTo>
                              <a:lnTo>
                                <a:pt x="483" y="70"/>
                              </a:lnTo>
                              <a:lnTo>
                                <a:pt x="287" y="70"/>
                              </a:lnTo>
                              <a:lnTo>
                                <a:pt x="277" y="66"/>
                              </a:lnTo>
                              <a:lnTo>
                                <a:pt x="272" y="58"/>
                              </a:lnTo>
                              <a:lnTo>
                                <a:pt x="239" y="10"/>
                              </a:lnTo>
                              <a:lnTo>
                                <a:pt x="227" y="6"/>
                              </a:lnTo>
                              <a:close/>
                              <a:moveTo>
                                <a:pt x="600" y="145"/>
                              </a:moveTo>
                              <a:lnTo>
                                <a:pt x="535" y="163"/>
                              </a:lnTo>
                              <a:lnTo>
                                <a:pt x="617" y="163"/>
                              </a:lnTo>
                              <a:lnTo>
                                <a:pt x="612" y="151"/>
                              </a:lnTo>
                              <a:lnTo>
                                <a:pt x="600" y="145"/>
                              </a:lnTo>
                              <a:close/>
                              <a:moveTo>
                                <a:pt x="328" y="67"/>
                              </a:moveTo>
                              <a:lnTo>
                                <a:pt x="317" y="67"/>
                              </a:lnTo>
                              <a:lnTo>
                                <a:pt x="307" y="68"/>
                              </a:lnTo>
                              <a:lnTo>
                                <a:pt x="296" y="69"/>
                              </a:lnTo>
                              <a:lnTo>
                                <a:pt x="287" y="70"/>
                              </a:lnTo>
                              <a:lnTo>
                                <a:pt x="483" y="70"/>
                              </a:lnTo>
                              <a:lnTo>
                                <a:pt x="484" y="68"/>
                              </a:lnTo>
                              <a:lnTo>
                                <a:pt x="348" y="68"/>
                              </a:lnTo>
                              <a:lnTo>
                                <a:pt x="338" y="67"/>
                              </a:lnTo>
                              <a:lnTo>
                                <a:pt x="328" y="67"/>
                              </a:lnTo>
                              <a:close/>
                              <a:moveTo>
                                <a:pt x="403" y="0"/>
                              </a:moveTo>
                              <a:lnTo>
                                <a:pt x="391" y="4"/>
                              </a:lnTo>
                              <a:lnTo>
                                <a:pt x="385" y="14"/>
                              </a:lnTo>
                              <a:lnTo>
                                <a:pt x="361" y="55"/>
                              </a:lnTo>
                              <a:lnTo>
                                <a:pt x="357" y="63"/>
                              </a:lnTo>
                              <a:lnTo>
                                <a:pt x="348" y="68"/>
                              </a:lnTo>
                              <a:lnTo>
                                <a:pt x="484" y="68"/>
                              </a:lnTo>
                              <a:lnTo>
                                <a:pt x="487" y="52"/>
                              </a:lnTo>
                              <a:lnTo>
                                <a:pt x="489" y="41"/>
                              </a:lnTo>
                              <a:lnTo>
                                <a:pt x="482" y="30"/>
                              </a:lnTo>
                              <a:lnTo>
                                <a:pt x="403" y="0"/>
                              </a:lnTo>
                              <a:close/>
                            </a:path>
                          </a:pathLst>
                        </a:custGeom>
                        <a:solidFill>
                          <a:srgbClr val="626666"/>
                        </a:solidFill>
                        <a:ln w="9525">
                          <a:noFill/>
                        </a:ln>
                      </wps:spPr>
                      <wps:bodyPr upright="1"/>
                    </wps:wsp>
                  </a:graphicData>
                </a:graphic>
              </wp:anchor>
            </w:drawing>
          </mc:Choice>
          <mc:Fallback>
            <w:pict>
              <v:shape w14:anchorId="049DBC2F" id="Forma livre 6" o:spid="_x0000_s1026" style="position:absolute;margin-left:47pt;margin-top:124.5pt;width:32.65pt;height:32.65pt;z-index:-251739648;visibility:visible;mso-wrap-style:square;mso-wrap-distance-left:9pt;mso-wrap-distance-top:0;mso-wrap-distance-right:9pt;mso-wrap-distance-bottom:0;mso-position-horizontal:absolute;mso-position-horizontal-relative:page;mso-position-vertical:absolute;mso-position-vertical-relative:page;v-text-anchor:top" coordsize="653,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" path="m527,491r-407,l130,495r15,16l155,521r18,14l176,544r-1,10l166,600r-3,12l170,623r79,30l261,648r6,-10l290,598r5,-8l304,585r42,l355,584r10,-1l504,583,491,535r3,-10l501,519r8,-8l516,504r7,-8l527,491xm504,583r-139,l374,587r6,8l406,634r7,10l425,647r11,-4l503,612r5,-12l504,583xm346,585r-42,l314,585r10,1l335,586r10,-1l346,585xm41,164r-11,7l26,181,4,239,,250r5,12l15,268r49,29l69,305r-1,10l68,336r1,10l70,357r1,9l67,376r-9,5l20,407r-10,6l7,426r5,10l43,503r11,6l120,491r407,l530,489r6,-8l545,477r81,l631,463r-298,l281,455,236,429,203,385,190,333r8,-52l225,235r43,-32l321,190r309,l624,177r-516,l99,175,41,164xm626,477r-81,l612,490r11,-6l626,477xm630,190r-309,l373,198r45,26l451,268r13,52l456,372r-27,46l386,450r-53,13l631,463r18,-48l653,404r-4,-12l639,386,599,364r-9,-5l585,350r1,-10l586,336r,-17l585,309r-1,-10l583,289r4,-9l595,274r40,-26l644,241r4,-13l643,218,630,190xm227,6r-10,4l188,23,161,37r-11,5l145,53r3,12l160,110r3,9l160,129r-8,6l145,142r-7,8l131,158r-7,8l118,173r-10,4l624,177r-7,-14l535,163r-10,-3l519,152r-8,-7l504,137r-8,-7l488,123r-8,-6l476,108r2,-10l483,70r-196,l277,66r-5,-8l239,10,227,6xm600,145r-65,18l617,163r-5,-12l600,145xm328,67r-11,l307,68r-11,1l287,70r196,l484,68r-136,l338,67r-10,xm403,l391,4r-6,10l361,55r-4,8l348,68r136,l487,52r2,-11l482,30,403,xe" fillcolor="#626666" stroked="f">
                <v:path arrowok="t" textboxrect="0,0,653,653"/>
                <w10:wrap anchorx="page" anchory="page"/>
              </v:shape>
            </w:pict>
          </mc:Fallback>
        </mc:AlternateContent>
      </w:r>
    </w:p>
    <w:p w14:paraId="04F2FD7B" w14:textId="36A74A39" w:rsidR="009521CD" w:rsidRPr="007E7736" w:rsidRDefault="009521CD" w:rsidP="008364DA">
      <w:pPr>
        <w:pStyle w:val="Corpodetexto"/>
        <w:ind w:right="141"/>
        <w:rPr>
          <w:rFonts w:ascii="Times New Roman"/>
          <w:sz w:val="20"/>
          <w:lang w:val="pt-BR"/>
        </w:rPr>
      </w:pPr>
    </w:p>
    <w:p w14:paraId="1CDDCE24" w14:textId="54C06FE4" w:rsidR="009521CD" w:rsidRPr="007E7736" w:rsidRDefault="009521CD" w:rsidP="008364DA">
      <w:pPr>
        <w:pStyle w:val="Corpodetexto"/>
        <w:ind w:right="141"/>
        <w:jc w:val="center"/>
        <w:rPr>
          <w:rFonts w:ascii="Times New Roman"/>
          <w:sz w:val="20"/>
          <w:lang w:val="pt-BR"/>
        </w:rPr>
      </w:pPr>
    </w:p>
    <w:p w14:paraId="3FCBF4E0" w14:textId="13F24A9A" w:rsidR="009521CD" w:rsidRPr="007E7736" w:rsidRDefault="009521CD" w:rsidP="008364DA">
      <w:pPr>
        <w:pStyle w:val="Corpodetexto"/>
        <w:ind w:right="141"/>
        <w:rPr>
          <w:rFonts w:ascii="Times New Roman"/>
          <w:sz w:val="20"/>
          <w:lang w:val="pt-BR"/>
        </w:rPr>
      </w:pPr>
    </w:p>
    <w:p w14:paraId="1587BDBE" w14:textId="177DFAC9" w:rsidR="009521CD" w:rsidRPr="007E7736" w:rsidRDefault="009521CD" w:rsidP="008364DA">
      <w:pPr>
        <w:pStyle w:val="Corpodetexto"/>
        <w:ind w:right="141"/>
        <w:rPr>
          <w:rFonts w:ascii="Times New Roman"/>
          <w:sz w:val="20"/>
          <w:lang w:val="pt-BR"/>
        </w:rPr>
      </w:pPr>
      <w:r>
        <w:rPr>
          <w:noProof/>
          <w:lang w:val="pt-BR" w:eastAsia="pt-BR"/>
        </w:rPr>
        <mc:AlternateContent>
          <mc:Choice Requires="wps">
            <w:drawing>
              <wp:anchor distT="0" distB="0" distL="114300" distR="114300" simplePos="0" relativeHeight="251301376" behindDoc="1" locked="0" layoutInCell="1" allowOverlap="1" wp14:anchorId="7872CA69" wp14:editId="7BC6BCFC">
                <wp:simplePos x="0" y="0"/>
                <wp:positionH relativeFrom="page">
                  <wp:posOffset>618490</wp:posOffset>
                </wp:positionH>
                <wp:positionV relativeFrom="page">
                  <wp:posOffset>2124710</wp:posOffset>
                </wp:positionV>
                <wp:extent cx="371475" cy="443230"/>
                <wp:effectExtent l="0" t="0" r="9525" b="0"/>
                <wp:wrapNone/>
                <wp:docPr id="4" name="Forma livre 4"/>
                <wp:cNvGraphicFramePr/>
                <a:graphic xmlns:a="http://schemas.openxmlformats.org/drawingml/2006/main">
                  <a:graphicData uri="http://schemas.microsoft.com/office/word/2010/wordprocessingShape">
                    <wps:wsp>
                      <wps:cNvSpPr/>
                      <wps:spPr>
                        <a:xfrm>
                          <a:off x="0" y="0"/>
                          <a:ext cx="371475" cy="443230"/>
                        </a:xfrm>
                        <a:custGeom>
                          <a:avLst/>
                          <a:gdLst/>
                          <a:ahLst/>
                          <a:cxnLst/>
                          <a:rect l="0" t="0" r="0" b="0"/>
                          <a:pathLst>
                            <a:path w="585" h="698">
                              <a:moveTo>
                                <a:pt x="18" y="482"/>
                              </a:moveTo>
                              <a:lnTo>
                                <a:pt x="8" y="485"/>
                              </a:lnTo>
                              <a:lnTo>
                                <a:pt x="1" y="494"/>
                              </a:lnTo>
                              <a:lnTo>
                                <a:pt x="0" y="505"/>
                              </a:lnTo>
                              <a:lnTo>
                                <a:pt x="0" y="630"/>
                              </a:lnTo>
                              <a:lnTo>
                                <a:pt x="5" y="656"/>
                              </a:lnTo>
                              <a:lnTo>
                                <a:pt x="19" y="677"/>
                              </a:lnTo>
                              <a:lnTo>
                                <a:pt x="41" y="692"/>
                              </a:lnTo>
                              <a:lnTo>
                                <a:pt x="67" y="697"/>
                              </a:lnTo>
                              <a:lnTo>
                                <a:pt x="191" y="697"/>
                              </a:lnTo>
                              <a:lnTo>
                                <a:pt x="203" y="695"/>
                              </a:lnTo>
                              <a:lnTo>
                                <a:pt x="212" y="687"/>
                              </a:lnTo>
                              <a:lnTo>
                                <a:pt x="212" y="674"/>
                              </a:lnTo>
                              <a:lnTo>
                                <a:pt x="202" y="655"/>
                              </a:lnTo>
                              <a:lnTo>
                                <a:pt x="195" y="644"/>
                              </a:lnTo>
                              <a:lnTo>
                                <a:pt x="191" y="632"/>
                              </a:lnTo>
                              <a:lnTo>
                                <a:pt x="191" y="618"/>
                              </a:lnTo>
                              <a:lnTo>
                                <a:pt x="199" y="588"/>
                              </a:lnTo>
                              <a:lnTo>
                                <a:pt x="220" y="562"/>
                              </a:lnTo>
                              <a:lnTo>
                                <a:pt x="253" y="546"/>
                              </a:lnTo>
                              <a:lnTo>
                                <a:pt x="292" y="539"/>
                              </a:lnTo>
                              <a:lnTo>
                                <a:pt x="584" y="539"/>
                              </a:lnTo>
                              <a:lnTo>
                                <a:pt x="584" y="506"/>
                              </a:lnTo>
                              <a:lnTo>
                                <a:pt x="78" y="506"/>
                              </a:lnTo>
                              <a:lnTo>
                                <a:pt x="66" y="505"/>
                              </a:lnTo>
                              <a:lnTo>
                                <a:pt x="55" y="501"/>
                              </a:lnTo>
                              <a:lnTo>
                                <a:pt x="44" y="496"/>
                              </a:lnTo>
                              <a:lnTo>
                                <a:pt x="34" y="488"/>
                              </a:lnTo>
                              <a:lnTo>
                                <a:pt x="18" y="482"/>
                              </a:lnTo>
                              <a:close/>
                              <a:moveTo>
                                <a:pt x="584" y="539"/>
                              </a:moveTo>
                              <a:lnTo>
                                <a:pt x="292" y="539"/>
                              </a:lnTo>
                              <a:lnTo>
                                <a:pt x="331" y="546"/>
                              </a:lnTo>
                              <a:lnTo>
                                <a:pt x="364" y="562"/>
                              </a:lnTo>
                              <a:lnTo>
                                <a:pt x="385" y="588"/>
                              </a:lnTo>
                              <a:lnTo>
                                <a:pt x="393" y="618"/>
                              </a:lnTo>
                              <a:lnTo>
                                <a:pt x="392" y="630"/>
                              </a:lnTo>
                              <a:lnTo>
                                <a:pt x="389" y="642"/>
                              </a:lnTo>
                              <a:lnTo>
                                <a:pt x="383" y="653"/>
                              </a:lnTo>
                              <a:lnTo>
                                <a:pt x="376" y="662"/>
                              </a:lnTo>
                              <a:lnTo>
                                <a:pt x="370" y="678"/>
                              </a:lnTo>
                              <a:lnTo>
                                <a:pt x="373" y="689"/>
                              </a:lnTo>
                              <a:lnTo>
                                <a:pt x="382" y="695"/>
                              </a:lnTo>
                              <a:lnTo>
                                <a:pt x="393" y="697"/>
                              </a:lnTo>
                              <a:lnTo>
                                <a:pt x="517" y="697"/>
                              </a:lnTo>
                              <a:lnTo>
                                <a:pt x="543" y="692"/>
                              </a:lnTo>
                              <a:lnTo>
                                <a:pt x="565" y="677"/>
                              </a:lnTo>
                              <a:lnTo>
                                <a:pt x="579" y="656"/>
                              </a:lnTo>
                              <a:lnTo>
                                <a:pt x="584" y="630"/>
                              </a:lnTo>
                              <a:lnTo>
                                <a:pt x="584" y="539"/>
                              </a:lnTo>
                              <a:close/>
                              <a:moveTo>
                                <a:pt x="506" y="303"/>
                              </a:moveTo>
                              <a:lnTo>
                                <a:pt x="78" y="303"/>
                              </a:lnTo>
                              <a:lnTo>
                                <a:pt x="109" y="311"/>
                              </a:lnTo>
                              <a:lnTo>
                                <a:pt x="134" y="333"/>
                              </a:lnTo>
                              <a:lnTo>
                                <a:pt x="151" y="365"/>
                              </a:lnTo>
                              <a:lnTo>
                                <a:pt x="157" y="405"/>
                              </a:lnTo>
                              <a:lnTo>
                                <a:pt x="151" y="444"/>
                              </a:lnTo>
                              <a:lnTo>
                                <a:pt x="134" y="476"/>
                              </a:lnTo>
                              <a:lnTo>
                                <a:pt x="109" y="498"/>
                              </a:lnTo>
                              <a:lnTo>
                                <a:pt x="78" y="506"/>
                              </a:lnTo>
                              <a:lnTo>
                                <a:pt x="506" y="506"/>
                              </a:lnTo>
                              <a:lnTo>
                                <a:pt x="475" y="498"/>
                              </a:lnTo>
                              <a:lnTo>
                                <a:pt x="450" y="476"/>
                              </a:lnTo>
                              <a:lnTo>
                                <a:pt x="433" y="444"/>
                              </a:lnTo>
                              <a:lnTo>
                                <a:pt x="427" y="405"/>
                              </a:lnTo>
                              <a:lnTo>
                                <a:pt x="433" y="365"/>
                              </a:lnTo>
                              <a:lnTo>
                                <a:pt x="450" y="333"/>
                              </a:lnTo>
                              <a:lnTo>
                                <a:pt x="475" y="311"/>
                              </a:lnTo>
                              <a:lnTo>
                                <a:pt x="506" y="303"/>
                              </a:lnTo>
                              <a:close/>
                              <a:moveTo>
                                <a:pt x="562" y="484"/>
                              </a:moveTo>
                              <a:lnTo>
                                <a:pt x="543" y="495"/>
                              </a:lnTo>
                              <a:lnTo>
                                <a:pt x="532" y="501"/>
                              </a:lnTo>
                              <a:lnTo>
                                <a:pt x="519" y="506"/>
                              </a:lnTo>
                              <a:lnTo>
                                <a:pt x="584" y="506"/>
                              </a:lnTo>
                              <a:lnTo>
                                <a:pt x="582" y="493"/>
                              </a:lnTo>
                              <a:lnTo>
                                <a:pt x="575" y="485"/>
                              </a:lnTo>
                              <a:lnTo>
                                <a:pt x="562" y="484"/>
                              </a:lnTo>
                              <a:close/>
                              <a:moveTo>
                                <a:pt x="584" y="303"/>
                              </a:moveTo>
                              <a:lnTo>
                                <a:pt x="506" y="303"/>
                              </a:lnTo>
                              <a:lnTo>
                                <a:pt x="518" y="304"/>
                              </a:lnTo>
                              <a:lnTo>
                                <a:pt x="529" y="308"/>
                              </a:lnTo>
                              <a:lnTo>
                                <a:pt x="540" y="313"/>
                              </a:lnTo>
                              <a:lnTo>
                                <a:pt x="550" y="321"/>
                              </a:lnTo>
                              <a:lnTo>
                                <a:pt x="566" y="327"/>
                              </a:lnTo>
                              <a:lnTo>
                                <a:pt x="576" y="324"/>
                              </a:lnTo>
                              <a:lnTo>
                                <a:pt x="582" y="315"/>
                              </a:lnTo>
                              <a:lnTo>
                                <a:pt x="584" y="303"/>
                              </a:lnTo>
                              <a:close/>
                              <a:moveTo>
                                <a:pt x="517" y="157"/>
                              </a:moveTo>
                              <a:lnTo>
                                <a:pt x="67" y="157"/>
                              </a:lnTo>
                              <a:lnTo>
                                <a:pt x="41" y="162"/>
                              </a:lnTo>
                              <a:lnTo>
                                <a:pt x="19" y="177"/>
                              </a:lnTo>
                              <a:lnTo>
                                <a:pt x="5" y="198"/>
                              </a:lnTo>
                              <a:lnTo>
                                <a:pt x="0" y="225"/>
                              </a:lnTo>
                              <a:lnTo>
                                <a:pt x="0" y="303"/>
                              </a:lnTo>
                              <a:lnTo>
                                <a:pt x="2" y="316"/>
                              </a:lnTo>
                              <a:lnTo>
                                <a:pt x="9" y="324"/>
                              </a:lnTo>
                              <a:lnTo>
                                <a:pt x="22" y="325"/>
                              </a:lnTo>
                              <a:lnTo>
                                <a:pt x="41" y="314"/>
                              </a:lnTo>
                              <a:lnTo>
                                <a:pt x="52" y="308"/>
                              </a:lnTo>
                              <a:lnTo>
                                <a:pt x="65" y="303"/>
                              </a:lnTo>
                              <a:lnTo>
                                <a:pt x="584" y="303"/>
                              </a:lnTo>
                              <a:lnTo>
                                <a:pt x="584" y="225"/>
                              </a:lnTo>
                              <a:lnTo>
                                <a:pt x="579" y="198"/>
                              </a:lnTo>
                              <a:lnTo>
                                <a:pt x="565" y="177"/>
                              </a:lnTo>
                              <a:lnTo>
                                <a:pt x="543" y="162"/>
                              </a:lnTo>
                              <a:lnTo>
                                <a:pt x="517" y="157"/>
                              </a:lnTo>
                              <a:close/>
                              <a:moveTo>
                                <a:pt x="292" y="0"/>
                              </a:moveTo>
                              <a:lnTo>
                                <a:pt x="253" y="6"/>
                              </a:lnTo>
                              <a:lnTo>
                                <a:pt x="220" y="23"/>
                              </a:lnTo>
                              <a:lnTo>
                                <a:pt x="199" y="48"/>
                              </a:lnTo>
                              <a:lnTo>
                                <a:pt x="191" y="78"/>
                              </a:lnTo>
                              <a:lnTo>
                                <a:pt x="191" y="92"/>
                              </a:lnTo>
                              <a:lnTo>
                                <a:pt x="195" y="104"/>
                              </a:lnTo>
                              <a:lnTo>
                                <a:pt x="202" y="115"/>
                              </a:lnTo>
                              <a:lnTo>
                                <a:pt x="213" y="135"/>
                              </a:lnTo>
                              <a:lnTo>
                                <a:pt x="212" y="148"/>
                              </a:lnTo>
                              <a:lnTo>
                                <a:pt x="203" y="155"/>
                              </a:lnTo>
                              <a:lnTo>
                                <a:pt x="191" y="157"/>
                              </a:lnTo>
                              <a:lnTo>
                                <a:pt x="393" y="157"/>
                              </a:lnTo>
                              <a:lnTo>
                                <a:pt x="382" y="155"/>
                              </a:lnTo>
                              <a:lnTo>
                                <a:pt x="373" y="149"/>
                              </a:lnTo>
                              <a:lnTo>
                                <a:pt x="370" y="138"/>
                              </a:lnTo>
                              <a:lnTo>
                                <a:pt x="376" y="123"/>
                              </a:lnTo>
                              <a:lnTo>
                                <a:pt x="383" y="113"/>
                              </a:lnTo>
                              <a:lnTo>
                                <a:pt x="389" y="102"/>
                              </a:lnTo>
                              <a:lnTo>
                                <a:pt x="392" y="90"/>
                              </a:lnTo>
                              <a:lnTo>
                                <a:pt x="393" y="78"/>
                              </a:lnTo>
                              <a:lnTo>
                                <a:pt x="385" y="48"/>
                              </a:lnTo>
                              <a:lnTo>
                                <a:pt x="364" y="23"/>
                              </a:lnTo>
                              <a:lnTo>
                                <a:pt x="331" y="6"/>
                              </a:lnTo>
                              <a:lnTo>
                                <a:pt x="292" y="0"/>
                              </a:lnTo>
                              <a:close/>
                            </a:path>
                          </a:pathLst>
                        </a:custGeom>
                        <a:solidFill>
                          <a:srgbClr val="B3B3B4"/>
                        </a:solidFill>
                        <a:ln w="9525">
                          <a:noFill/>
                        </a:ln>
                      </wps:spPr>
                      <wps:bodyPr upright="1"/>
                    </wps:wsp>
                  </a:graphicData>
                </a:graphic>
              </wp:anchor>
            </w:drawing>
          </mc:Choice>
          <mc:Fallback>
            <w:pict>
              <v:shape w14:anchorId="50A404D9" id="Forma livre 4" o:spid="_x0000_s1026" style="position:absolute;margin-left:48.7pt;margin-top:167.3pt;width:29.25pt;height:34.9pt;z-index:-252015104;visibility:visible;mso-wrap-style:square;mso-wrap-distance-left:9pt;mso-wrap-distance-top:0;mso-wrap-distance-right:9pt;mso-wrap-distance-bottom:0;mso-position-horizontal:absolute;mso-position-horizontal-relative:page;mso-position-vertical:absolute;mso-position-vertical-relative:page;v-text-anchor:top" coordsize="585,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" path="m18,482l8,485r-7,9l,505,,630r5,26l19,677r22,15l67,697r124,l203,695r9,-8l212,674,202,655r-7,-11l191,632r,-14l199,588r21,-26l253,546r39,-7l584,539r,-33l78,506,66,505,55,501,44,496,34,488,18,482xm584,539r-292,l331,546r33,16l385,588r8,30l392,630r-3,12l383,653r-7,9l370,678r3,11l382,695r11,2l517,697r26,-5l565,677r14,-21l584,630r,-91xm506,303r-428,l109,311r25,22l151,365r6,40l151,444r-17,32l109,498r-31,8l506,506r-31,-8l450,476,433,444r-6,-39l433,365r17,-32l475,311r31,-8xm562,484r-19,11l532,501r-13,5l584,506r-2,-13l575,485r-13,-1xm584,303r-78,l518,304r11,4l540,313r10,8l566,327r10,-3l582,315r2,-12xm517,157r-450,l41,162,19,177,5,198,,225r,78l2,316r7,8l22,325,41,314r11,-6l65,303r519,l584,225r-5,-27l565,177,543,162r-26,-5xm292,l253,6,220,23,199,48r-8,30l191,92r4,12l202,115r11,20l212,148r-9,7l191,157r202,l382,155r-9,-6l370,138r6,-15l383,113r6,-11l392,90r1,-12l385,48,364,23,331,6,292,xe" fillcolor="#b3b3b4" stroked="f">
                <v:path arrowok="t" textboxrect="0,0,585,698"/>
                <w10:wrap anchorx="page" anchory="page"/>
              </v:shape>
            </w:pict>
          </mc:Fallback>
        </mc:AlternateContent>
      </w:r>
    </w:p>
    <w:p w14:paraId="362F6761" w14:textId="70791B73" w:rsidR="009521CD" w:rsidRPr="007E7736" w:rsidRDefault="009521CD" w:rsidP="008364DA">
      <w:pPr>
        <w:pStyle w:val="Corpodetexto"/>
        <w:ind w:right="141"/>
        <w:rPr>
          <w:rFonts w:ascii="Times New Roman"/>
          <w:sz w:val="20"/>
          <w:lang w:val="pt-BR"/>
        </w:rPr>
      </w:pPr>
    </w:p>
    <w:p w14:paraId="68CC5D5D" w14:textId="2B25BEED" w:rsidR="009521CD" w:rsidRPr="007E7736" w:rsidRDefault="009521CD" w:rsidP="008364DA">
      <w:pPr>
        <w:pStyle w:val="Corpodetexto"/>
        <w:ind w:right="141"/>
        <w:rPr>
          <w:rFonts w:ascii="Times New Roman"/>
          <w:sz w:val="20"/>
          <w:lang w:val="pt-BR"/>
        </w:rPr>
      </w:pPr>
    </w:p>
    <w:p w14:paraId="7FCD10FE" w14:textId="42BE906A" w:rsidR="009521CD" w:rsidRPr="007E7736" w:rsidRDefault="009521CD" w:rsidP="008364DA">
      <w:pPr>
        <w:pStyle w:val="Corpodetexto"/>
        <w:ind w:right="141"/>
        <w:rPr>
          <w:rFonts w:ascii="Times New Roman"/>
          <w:sz w:val="20"/>
          <w:lang w:val="pt-BR"/>
        </w:rPr>
      </w:pPr>
    </w:p>
    <w:p w14:paraId="3CF1DB9A" w14:textId="19D30699" w:rsidR="009521CD" w:rsidRPr="007E7736" w:rsidRDefault="009521CD" w:rsidP="008364DA">
      <w:pPr>
        <w:pStyle w:val="Corpodetexto"/>
        <w:ind w:right="141"/>
        <w:rPr>
          <w:rFonts w:ascii="Times New Roman"/>
          <w:sz w:val="20"/>
          <w:lang w:val="pt-BR"/>
        </w:rPr>
      </w:pPr>
    </w:p>
    <w:p w14:paraId="177619AA" w14:textId="18808F17" w:rsidR="009521CD" w:rsidRPr="007E7736" w:rsidRDefault="009521CD" w:rsidP="008364DA">
      <w:pPr>
        <w:pStyle w:val="Corpodetexto"/>
        <w:ind w:right="141"/>
        <w:rPr>
          <w:rFonts w:ascii="Times New Roman"/>
          <w:sz w:val="20"/>
          <w:lang w:val="pt-BR"/>
        </w:rPr>
      </w:pPr>
      <w:r>
        <w:rPr>
          <w:rFonts w:ascii="Times New Roman"/>
          <w:noProof/>
          <w:sz w:val="21"/>
          <w:lang w:val="pt-BR" w:eastAsia="pt-BR"/>
        </w:rPr>
        <mc:AlternateContent>
          <mc:Choice Requires="wpg">
            <w:drawing>
              <wp:anchor distT="0" distB="0" distL="114300" distR="114300" simplePos="0" relativeHeight="251897344" behindDoc="1" locked="0" layoutInCell="1" allowOverlap="1" wp14:anchorId="0DF42110" wp14:editId="08C322E4">
                <wp:simplePos x="0" y="0"/>
                <wp:positionH relativeFrom="column">
                  <wp:posOffset>341630</wp:posOffset>
                </wp:positionH>
                <wp:positionV relativeFrom="paragraph">
                  <wp:posOffset>117475</wp:posOffset>
                </wp:positionV>
                <wp:extent cx="398780" cy="351790"/>
                <wp:effectExtent l="0" t="0" r="1270" b="0"/>
                <wp:wrapNone/>
                <wp:docPr id="22" name="Agrupar 22"/>
                <wp:cNvGraphicFramePr/>
                <a:graphic xmlns:a="http://schemas.openxmlformats.org/drawingml/2006/main">
                  <a:graphicData uri="http://schemas.microsoft.com/office/word/2010/wordprocessingGroup">
                    <wpg:wgp>
                      <wpg:cNvGrpSpPr/>
                      <wpg:grpSpPr>
                        <a:xfrm>
                          <a:off x="0" y="0"/>
                          <a:ext cx="398780" cy="351790"/>
                          <a:chOff x="0" y="0"/>
                          <a:chExt cx="398780" cy="351790"/>
                        </a:xfrm>
                      </wpg:grpSpPr>
                      <wps:wsp>
                        <wps:cNvPr id="8" name="Forma livre 8"/>
                        <wps:cNvSpPr/>
                        <wps:spPr>
                          <a:xfrm>
                            <a:off x="0" y="182880"/>
                            <a:ext cx="398780" cy="168910"/>
                          </a:xfrm>
                          <a:custGeom>
                            <a:avLst/>
                            <a:gdLst/>
                            <a:ahLst/>
                            <a:cxnLst/>
                            <a:rect l="0" t="0" r="0" b="0"/>
                            <a:pathLst>
                              <a:path w="628" h="266">
                                <a:moveTo>
                                  <a:pt x="167" y="0"/>
                                </a:moveTo>
                                <a:lnTo>
                                  <a:pt x="106" y="42"/>
                                </a:lnTo>
                                <a:lnTo>
                                  <a:pt x="56" y="98"/>
                                </a:lnTo>
                                <a:lnTo>
                                  <a:pt x="20" y="164"/>
                                </a:lnTo>
                                <a:lnTo>
                                  <a:pt x="0" y="240"/>
                                </a:lnTo>
                                <a:lnTo>
                                  <a:pt x="0" y="246"/>
                                </a:lnTo>
                                <a:lnTo>
                                  <a:pt x="1" y="252"/>
                                </a:lnTo>
                                <a:lnTo>
                                  <a:pt x="10" y="262"/>
                                </a:lnTo>
                                <a:lnTo>
                                  <a:pt x="18" y="265"/>
                                </a:lnTo>
                                <a:lnTo>
                                  <a:pt x="609" y="265"/>
                                </a:lnTo>
                                <a:lnTo>
                                  <a:pt x="616" y="262"/>
                                </a:lnTo>
                                <a:lnTo>
                                  <a:pt x="621" y="257"/>
                                </a:lnTo>
                                <a:lnTo>
                                  <a:pt x="625" y="252"/>
                                </a:lnTo>
                                <a:lnTo>
                                  <a:pt x="627" y="246"/>
                                </a:lnTo>
                                <a:lnTo>
                                  <a:pt x="626" y="240"/>
                                </a:lnTo>
                                <a:lnTo>
                                  <a:pt x="607" y="164"/>
                                </a:lnTo>
                                <a:lnTo>
                                  <a:pt x="571" y="98"/>
                                </a:lnTo>
                                <a:lnTo>
                                  <a:pt x="537" y="61"/>
                                </a:lnTo>
                                <a:lnTo>
                                  <a:pt x="313" y="61"/>
                                </a:lnTo>
                                <a:lnTo>
                                  <a:pt x="272" y="56"/>
                                </a:lnTo>
                                <a:lnTo>
                                  <a:pt x="233" y="44"/>
                                </a:lnTo>
                                <a:lnTo>
                                  <a:pt x="198" y="25"/>
                                </a:lnTo>
                                <a:lnTo>
                                  <a:pt x="167" y="0"/>
                                </a:lnTo>
                                <a:close/>
                                <a:moveTo>
                                  <a:pt x="459" y="0"/>
                                </a:moveTo>
                                <a:lnTo>
                                  <a:pt x="429" y="25"/>
                                </a:lnTo>
                                <a:lnTo>
                                  <a:pt x="394" y="44"/>
                                </a:lnTo>
                                <a:lnTo>
                                  <a:pt x="355" y="56"/>
                                </a:lnTo>
                                <a:lnTo>
                                  <a:pt x="313" y="61"/>
                                </a:lnTo>
                                <a:lnTo>
                                  <a:pt x="537" y="61"/>
                                </a:lnTo>
                                <a:lnTo>
                                  <a:pt x="521" y="42"/>
                                </a:lnTo>
                                <a:lnTo>
                                  <a:pt x="459" y="0"/>
                                </a:lnTo>
                                <a:close/>
                              </a:path>
                            </a:pathLst>
                          </a:custGeom>
                          <a:solidFill>
                            <a:srgbClr val="626666"/>
                          </a:solidFill>
                          <a:ln w="9525">
                            <a:noFill/>
                          </a:ln>
                        </wps:spPr>
                        <wps:bodyPr upright="1"/>
                      </wps:wsp>
                      <pic:pic xmlns:pic="http://schemas.openxmlformats.org/drawingml/2006/picture">
                        <pic:nvPicPr>
                          <pic:cNvPr id="10" name="Imagem 10"/>
                          <pic:cNvPicPr>
                            <a:picLocks noChangeAspect="1"/>
                          </pic:cNvPicPr>
                        </pic:nvPicPr>
                        <pic:blipFill>
                          <a:blip r:embed="rId9"/>
                          <a:stretch>
                            <a:fillRect/>
                          </a:stretch>
                        </pic:blipFill>
                        <pic:spPr>
                          <a:xfrm>
                            <a:off x="83820" y="0"/>
                            <a:ext cx="227965" cy="227965"/>
                          </a:xfrm>
                          <a:prstGeom prst="rect">
                            <a:avLst/>
                          </a:prstGeom>
                          <a:noFill/>
                          <a:ln w="9525">
                            <a:noFill/>
                            <a:miter/>
                          </a:ln>
                        </pic:spPr>
                      </pic:pic>
                    </wpg:wgp>
                  </a:graphicData>
                </a:graphic>
              </wp:anchor>
            </w:drawing>
          </mc:Choice>
          <mc:Fallback>
            <w:pict>
              <v:group w14:anchorId="2B2CCB24" id="Agrupar 22" o:spid="_x0000_s1026" style="position:absolute;margin-left:26.9pt;margin-top:9.25pt;width:31.4pt;height:27.7pt;z-index:-251419136" coordsize="39878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">
                <v:shape id="Forma livre 8" o:spid="_x0000_s1027" style="position:absolute;top:182880;width:398780;height:168910;visibility:visible;mso-wrap-style:square;v-text-anchor:top" coordsize="62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" path="m167,l106,42,56,98,20,164,,240r,6l1,252r9,10l18,265r591,l616,262r5,-5l625,252r2,-6l626,240,607,164,571,98,537,61r-224,l272,56,233,44,198,25,167,xm459,l429,25,394,44,355,56r-42,5l537,61,521,42,459,xe" fillcolor="#626666" stroked="f">
                  <v:path arrowok="t" textboxrect="0,0,628,26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0" o:spid="_x0000_s1028" type="#_x0000_t75" style="position:absolute;left:83820;width:227965;height:227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">
                  <v:imagedata r:id="rId10" o:title=""/>
                </v:shape>
              </v:group>
            </w:pict>
          </mc:Fallback>
        </mc:AlternateContent>
      </w:r>
    </w:p>
    <w:p w14:paraId="661B861B" w14:textId="42CEF457" w:rsidR="009521CD" w:rsidRPr="007E7736" w:rsidRDefault="009521CD" w:rsidP="008364DA">
      <w:pPr>
        <w:pStyle w:val="Corpodetexto"/>
        <w:ind w:right="141"/>
        <w:rPr>
          <w:rFonts w:ascii="Times New Roman"/>
          <w:sz w:val="20"/>
          <w:lang w:val="pt-BR"/>
        </w:rPr>
      </w:pPr>
    </w:p>
    <w:p w14:paraId="51D4706E" w14:textId="2AEC8A36" w:rsidR="009521CD" w:rsidRPr="007E7736" w:rsidRDefault="009521CD" w:rsidP="008364DA">
      <w:pPr>
        <w:pStyle w:val="Corpodetexto"/>
        <w:spacing w:before="11"/>
        <w:ind w:right="141"/>
        <w:rPr>
          <w:rFonts w:ascii="Times New Roman"/>
          <w:sz w:val="21"/>
          <w:lang w:val="pt-BR"/>
        </w:rPr>
      </w:pPr>
      <w:bookmarkStart w:id="1" w:name="_Hlk479192624"/>
      <w:bookmarkEnd w:id="1"/>
    </w:p>
    <w:p w14:paraId="4485246E" w14:textId="4F7F1075" w:rsidR="009521CD" w:rsidRDefault="009521CD" w:rsidP="008364DA">
      <w:pPr>
        <w:spacing w:before="31"/>
        <w:ind w:right="141"/>
        <w:rPr>
          <w:color w:val="626666"/>
          <w:w w:val="110"/>
          <w:sz w:val="34"/>
          <w:lang w:val="pt-BR"/>
        </w:rPr>
      </w:pPr>
      <w:r>
        <w:rPr>
          <w:noProof/>
          <w:lang w:val="pt-BR" w:eastAsia="pt-BR"/>
        </w:rPr>
        <mc:AlternateContent>
          <mc:Choice Requires="wps">
            <w:drawing>
              <wp:anchor distT="0" distB="0" distL="114300" distR="114300" simplePos="0" relativeHeight="252209664" behindDoc="1" locked="0" layoutInCell="1" allowOverlap="1" wp14:anchorId="7872CA71" wp14:editId="644C4C66">
                <wp:simplePos x="0" y="0"/>
                <wp:positionH relativeFrom="page">
                  <wp:posOffset>619760</wp:posOffset>
                </wp:positionH>
                <wp:positionV relativeFrom="paragraph">
                  <wp:posOffset>145415</wp:posOffset>
                </wp:positionV>
                <wp:extent cx="374650" cy="412115"/>
                <wp:effectExtent l="0" t="0" r="6350" b="6985"/>
                <wp:wrapNone/>
                <wp:docPr id="14" name="Forma livre 14"/>
                <wp:cNvGraphicFramePr/>
                <a:graphic xmlns:a="http://schemas.openxmlformats.org/drawingml/2006/main">
                  <a:graphicData uri="http://schemas.microsoft.com/office/word/2010/wordprocessingShape">
                    <wps:wsp>
                      <wps:cNvSpPr/>
                      <wps:spPr>
                        <a:xfrm>
                          <a:off x="0" y="0"/>
                          <a:ext cx="374650" cy="412115"/>
                        </a:xfrm>
                        <a:custGeom>
                          <a:avLst/>
                          <a:gdLst/>
                          <a:ahLst/>
                          <a:cxnLst/>
                          <a:rect l="0" t="0" r="0" b="0"/>
                          <a:pathLst>
                            <a:path w="590" h="649">
                              <a:moveTo>
                                <a:pt x="0" y="452"/>
                              </a:moveTo>
                              <a:lnTo>
                                <a:pt x="0" y="515"/>
                              </a:lnTo>
                              <a:lnTo>
                                <a:pt x="14" y="558"/>
                              </a:lnTo>
                              <a:lnTo>
                                <a:pt x="56" y="594"/>
                              </a:lnTo>
                              <a:lnTo>
                                <a:pt x="119" y="623"/>
                              </a:lnTo>
                              <a:lnTo>
                                <a:pt x="200" y="641"/>
                              </a:lnTo>
                              <a:lnTo>
                                <a:pt x="294" y="648"/>
                              </a:lnTo>
                              <a:lnTo>
                                <a:pt x="388" y="641"/>
                              </a:lnTo>
                              <a:lnTo>
                                <a:pt x="469" y="623"/>
                              </a:lnTo>
                              <a:lnTo>
                                <a:pt x="533" y="594"/>
                              </a:lnTo>
                              <a:lnTo>
                                <a:pt x="574" y="558"/>
                              </a:lnTo>
                              <a:lnTo>
                                <a:pt x="584" y="530"/>
                              </a:lnTo>
                              <a:lnTo>
                                <a:pt x="294" y="530"/>
                              </a:lnTo>
                              <a:lnTo>
                                <a:pt x="207" y="525"/>
                              </a:lnTo>
                              <a:lnTo>
                                <a:pt x="124" y="509"/>
                              </a:lnTo>
                              <a:lnTo>
                                <a:pt x="52" y="485"/>
                              </a:lnTo>
                              <a:lnTo>
                                <a:pt x="0" y="452"/>
                              </a:lnTo>
                              <a:close/>
                              <a:moveTo>
                                <a:pt x="589" y="461"/>
                              </a:moveTo>
                              <a:lnTo>
                                <a:pt x="532" y="490"/>
                              </a:lnTo>
                              <a:lnTo>
                                <a:pt x="460" y="512"/>
                              </a:lnTo>
                              <a:lnTo>
                                <a:pt x="378" y="525"/>
                              </a:lnTo>
                              <a:lnTo>
                                <a:pt x="294" y="530"/>
                              </a:lnTo>
                              <a:lnTo>
                                <a:pt x="584" y="530"/>
                              </a:lnTo>
                              <a:lnTo>
                                <a:pt x="589" y="515"/>
                              </a:lnTo>
                              <a:lnTo>
                                <a:pt x="589" y="461"/>
                              </a:lnTo>
                              <a:close/>
                              <a:moveTo>
                                <a:pt x="0" y="320"/>
                              </a:moveTo>
                              <a:lnTo>
                                <a:pt x="0" y="397"/>
                              </a:lnTo>
                              <a:lnTo>
                                <a:pt x="23" y="433"/>
                              </a:lnTo>
                              <a:lnTo>
                                <a:pt x="86" y="466"/>
                              </a:lnTo>
                              <a:lnTo>
                                <a:pt x="179" y="491"/>
                              </a:lnTo>
                              <a:lnTo>
                                <a:pt x="294" y="501"/>
                              </a:lnTo>
                              <a:lnTo>
                                <a:pt x="392" y="494"/>
                              </a:lnTo>
                              <a:lnTo>
                                <a:pt x="477" y="477"/>
                              </a:lnTo>
                              <a:lnTo>
                                <a:pt x="545" y="453"/>
                              </a:lnTo>
                              <a:lnTo>
                                <a:pt x="589" y="425"/>
                              </a:lnTo>
                              <a:lnTo>
                                <a:pt x="589" y="397"/>
                              </a:lnTo>
                              <a:lnTo>
                                <a:pt x="294" y="397"/>
                              </a:lnTo>
                              <a:lnTo>
                                <a:pt x="207" y="392"/>
                              </a:lnTo>
                              <a:lnTo>
                                <a:pt x="124" y="377"/>
                              </a:lnTo>
                              <a:lnTo>
                                <a:pt x="52" y="352"/>
                              </a:lnTo>
                              <a:lnTo>
                                <a:pt x="0" y="320"/>
                              </a:lnTo>
                              <a:close/>
                              <a:moveTo>
                                <a:pt x="589" y="329"/>
                              </a:moveTo>
                              <a:lnTo>
                                <a:pt x="532" y="357"/>
                              </a:lnTo>
                              <a:lnTo>
                                <a:pt x="460" y="379"/>
                              </a:lnTo>
                              <a:lnTo>
                                <a:pt x="378" y="393"/>
                              </a:lnTo>
                              <a:lnTo>
                                <a:pt x="294" y="397"/>
                              </a:lnTo>
                              <a:lnTo>
                                <a:pt x="589" y="397"/>
                              </a:lnTo>
                              <a:lnTo>
                                <a:pt x="589" y="329"/>
                              </a:lnTo>
                              <a:close/>
                              <a:moveTo>
                                <a:pt x="0" y="187"/>
                              </a:moveTo>
                              <a:lnTo>
                                <a:pt x="0" y="265"/>
                              </a:lnTo>
                              <a:lnTo>
                                <a:pt x="23" y="301"/>
                              </a:lnTo>
                              <a:lnTo>
                                <a:pt x="86" y="334"/>
                              </a:lnTo>
                              <a:lnTo>
                                <a:pt x="179" y="358"/>
                              </a:lnTo>
                              <a:lnTo>
                                <a:pt x="294" y="368"/>
                              </a:lnTo>
                              <a:lnTo>
                                <a:pt x="392" y="362"/>
                              </a:lnTo>
                              <a:lnTo>
                                <a:pt x="477" y="345"/>
                              </a:lnTo>
                              <a:lnTo>
                                <a:pt x="545" y="320"/>
                              </a:lnTo>
                              <a:lnTo>
                                <a:pt x="589" y="292"/>
                              </a:lnTo>
                              <a:lnTo>
                                <a:pt x="589" y="265"/>
                              </a:lnTo>
                              <a:lnTo>
                                <a:pt x="294" y="265"/>
                              </a:lnTo>
                              <a:lnTo>
                                <a:pt x="207" y="259"/>
                              </a:lnTo>
                              <a:lnTo>
                                <a:pt x="124" y="244"/>
                              </a:lnTo>
                              <a:lnTo>
                                <a:pt x="52" y="220"/>
                              </a:lnTo>
                              <a:lnTo>
                                <a:pt x="0" y="187"/>
                              </a:lnTo>
                              <a:close/>
                              <a:moveTo>
                                <a:pt x="589" y="196"/>
                              </a:moveTo>
                              <a:lnTo>
                                <a:pt x="532" y="225"/>
                              </a:lnTo>
                              <a:lnTo>
                                <a:pt x="460" y="246"/>
                              </a:lnTo>
                              <a:lnTo>
                                <a:pt x="379" y="260"/>
                              </a:lnTo>
                              <a:lnTo>
                                <a:pt x="294" y="265"/>
                              </a:lnTo>
                              <a:lnTo>
                                <a:pt x="589" y="265"/>
                              </a:lnTo>
                              <a:lnTo>
                                <a:pt x="589" y="196"/>
                              </a:lnTo>
                              <a:close/>
                              <a:moveTo>
                                <a:pt x="294" y="0"/>
                              </a:moveTo>
                              <a:lnTo>
                                <a:pt x="200" y="6"/>
                              </a:lnTo>
                              <a:lnTo>
                                <a:pt x="119" y="25"/>
                              </a:lnTo>
                              <a:lnTo>
                                <a:pt x="56" y="54"/>
                              </a:lnTo>
                              <a:lnTo>
                                <a:pt x="14" y="90"/>
                              </a:lnTo>
                              <a:lnTo>
                                <a:pt x="0" y="132"/>
                              </a:lnTo>
                              <a:lnTo>
                                <a:pt x="23" y="168"/>
                              </a:lnTo>
                              <a:lnTo>
                                <a:pt x="86" y="201"/>
                              </a:lnTo>
                              <a:lnTo>
                                <a:pt x="179" y="226"/>
                              </a:lnTo>
                              <a:lnTo>
                                <a:pt x="294" y="235"/>
                              </a:lnTo>
                              <a:lnTo>
                                <a:pt x="392" y="229"/>
                              </a:lnTo>
                              <a:lnTo>
                                <a:pt x="477" y="212"/>
                              </a:lnTo>
                              <a:lnTo>
                                <a:pt x="545" y="188"/>
                              </a:lnTo>
                              <a:lnTo>
                                <a:pt x="589" y="159"/>
                              </a:lnTo>
                              <a:lnTo>
                                <a:pt x="589" y="132"/>
                              </a:lnTo>
                              <a:lnTo>
                                <a:pt x="574" y="90"/>
                              </a:lnTo>
                              <a:lnTo>
                                <a:pt x="533" y="54"/>
                              </a:lnTo>
                              <a:lnTo>
                                <a:pt x="469" y="25"/>
                              </a:lnTo>
                              <a:lnTo>
                                <a:pt x="388" y="6"/>
                              </a:lnTo>
                              <a:lnTo>
                                <a:pt x="294" y="0"/>
                              </a:lnTo>
                              <a:close/>
                            </a:path>
                          </a:pathLst>
                        </a:custGeom>
                        <a:solidFill>
                          <a:srgbClr val="C5C6C8"/>
                        </a:solidFill>
                        <a:ln w="9525">
                          <a:noFill/>
                        </a:ln>
                      </wps:spPr>
                      <wps:bodyPr upright="1"/>
                    </wps:wsp>
                  </a:graphicData>
                </a:graphic>
              </wp:anchor>
            </w:drawing>
          </mc:Choice>
          <mc:Fallback>
            <w:pict>
              <v:shape w14:anchorId="0D3502F8" id="Forma livre 14" o:spid="_x0000_s1026" style="position:absolute;margin-left:48.8pt;margin-top:11.45pt;width:29.5pt;height:32.45pt;z-index:-251106816;visibility:visible;mso-wrap-style:square;mso-wrap-distance-left:9pt;mso-wrap-distance-top:0;mso-wrap-distance-right:9pt;mso-wrap-distance-bottom:0;mso-position-horizontal:absolute;mso-position-horizontal-relative:page;mso-position-vertical:absolute;mso-position-vertical-relative:text;v-text-anchor:top" coordsize="590,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" path="m,452r,63l14,558r42,36l119,623r81,18l294,648r94,-7l469,623r64,-29l574,558r10,-28l294,530r-87,-5l124,509,52,485,,452xm589,461r-57,29l460,512r-82,13l294,530r290,l589,515r,-54xm,320r,77l23,433r63,33l179,491r115,10l392,494r85,-17l545,453r44,-28l589,397r-295,l207,392,124,377,52,352,,320xm589,329r-57,28l460,379r-82,14l294,397r295,l589,329xm,187r,78l23,301r63,33l179,358r115,10l392,362r85,-17l545,320r44,-28l589,265r-295,l207,259,124,244,52,220,,187xm589,196r-57,29l460,246r-81,14l294,265r295,l589,196xm294,l200,6,119,25,56,54,14,90,,132r23,36l86,201r93,25l294,235r98,-6l477,212r68,-24l589,159r,-27l574,90,533,54,469,25,388,6,294,xe" fillcolor="#c5c6c8" stroked="f">
                <v:path arrowok="t" textboxrect="0,0,590,649"/>
                <w10:wrap anchorx="page"/>
              </v:shape>
            </w:pict>
          </mc:Fallback>
        </mc:AlternateContent>
      </w:r>
    </w:p>
    <w:p w14:paraId="4138CA0B" w14:textId="77777777" w:rsidR="009521CD" w:rsidRDefault="009521CD" w:rsidP="008364DA">
      <w:pPr>
        <w:spacing w:before="31"/>
        <w:ind w:right="141"/>
        <w:rPr>
          <w:color w:val="626666"/>
          <w:w w:val="110"/>
          <w:sz w:val="34"/>
          <w:lang w:val="pt-BR"/>
        </w:rPr>
      </w:pPr>
    </w:p>
    <w:p w14:paraId="70EC4A6D" w14:textId="77777777" w:rsidR="009521CD" w:rsidRDefault="009521CD" w:rsidP="008364DA">
      <w:pPr>
        <w:spacing w:before="31"/>
        <w:ind w:right="141"/>
        <w:rPr>
          <w:color w:val="626666"/>
          <w:w w:val="110"/>
          <w:sz w:val="34"/>
          <w:lang w:val="pt-BR"/>
        </w:rPr>
      </w:pPr>
    </w:p>
    <w:p w14:paraId="4FA86133" w14:textId="77777777" w:rsidR="009521CD" w:rsidRDefault="009521CD" w:rsidP="008364DA">
      <w:pPr>
        <w:spacing w:before="31"/>
        <w:ind w:right="141"/>
        <w:rPr>
          <w:color w:val="626666"/>
          <w:w w:val="110"/>
          <w:sz w:val="34"/>
          <w:lang w:val="pt-BR"/>
        </w:rPr>
      </w:pPr>
    </w:p>
    <w:p w14:paraId="4B139211" w14:textId="3EAF3E44" w:rsidR="00911EAF" w:rsidRPr="00911EAF" w:rsidRDefault="008364DA" w:rsidP="008364DA">
      <w:pPr>
        <w:spacing w:before="31"/>
        <w:ind w:right="141"/>
        <w:rPr>
          <w:noProof/>
          <w:lang w:val="pt-BR" w:eastAsia="pt-BR"/>
        </w:rPr>
      </w:pPr>
      <w:r>
        <w:rPr>
          <w:noProof/>
          <w:lang w:val="pt-BR" w:eastAsia="pt-BR"/>
        </w:rPr>
        <mc:AlternateContent>
          <mc:Choice Requires="wps">
            <w:drawing>
              <wp:anchor distT="0" distB="0" distL="0" distR="0" simplePos="0" relativeHeight="252220928" behindDoc="0" locked="0" layoutInCell="1" allowOverlap="1" wp14:anchorId="7872CA6D" wp14:editId="095E8762">
                <wp:simplePos x="0" y="0"/>
                <wp:positionH relativeFrom="page">
                  <wp:posOffset>276225</wp:posOffset>
                </wp:positionH>
                <wp:positionV relativeFrom="page">
                  <wp:posOffset>4533900</wp:posOffset>
                </wp:positionV>
                <wp:extent cx="3924300" cy="0"/>
                <wp:effectExtent l="0" t="19050" r="19050" b="19050"/>
                <wp:wrapTopAndBottom/>
                <wp:docPr id="2" name="Conector Reto 2"/>
                <wp:cNvGraphicFramePr/>
                <a:graphic xmlns:a="http://schemas.openxmlformats.org/drawingml/2006/main">
                  <a:graphicData uri="http://schemas.microsoft.com/office/word/2010/wordprocessingShape">
                    <wps:wsp>
                      <wps:cNvCnPr/>
                      <wps:spPr>
                        <a:xfrm>
                          <a:off x="0" y="0"/>
                          <a:ext cx="3924300" cy="0"/>
                        </a:xfrm>
                        <a:prstGeom prst="line">
                          <a:avLst/>
                        </a:prstGeom>
                        <a:ln w="32055" cap="flat" cmpd="sng">
                          <a:solidFill>
                            <a:srgbClr val="C4C5C5"/>
                          </a:solidFill>
                          <a:prstDash val="solid"/>
                          <a:headEnd type="none" w="med" len="med"/>
                          <a:tailEnd type="none" w="med" len="med"/>
                        </a:ln>
                      </wps:spPr>
                      <wps:bodyPr/>
                    </wps:wsp>
                  </a:graphicData>
                </a:graphic>
                <wp14:sizeRelH relativeFrom="margin">
                  <wp14:pctWidth>0</wp14:pctWidth>
                </wp14:sizeRelH>
              </wp:anchor>
            </w:drawing>
          </mc:Choice>
          <mc:Fallback>
            <w:pict>
              <v:line w14:anchorId="74A451FB" id="Conector Reto 2" o:spid="_x0000_s1026" style="position:absolute;z-index:2522209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21.75pt,357pt" to="330.7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" strokecolor="#c4c5c5" strokeweight=".89042mm">
                <w10:wrap type="topAndBottom" anchorx="page" anchory="page"/>
              </v:line>
            </w:pict>
          </mc:Fallback>
        </mc:AlternateContent>
      </w:r>
      <w:r w:rsidR="00911EAF" w:rsidRPr="0084327F">
        <w:rPr>
          <w:noProof/>
          <w:color w:val="808080" w:themeColor="background1" w:themeShade="80"/>
          <w:sz w:val="34"/>
          <w:szCs w:val="34"/>
          <w:lang w:val="pt-BR" w:eastAsia="pt-BR"/>
        </w:rPr>
        <w:t>CADASTRAR MEMORANDO CIRCULAR</w:t>
      </w:r>
      <w:r w:rsidR="00911EAF">
        <w:rPr>
          <w:noProof/>
          <w:lang w:val="pt-BR" w:eastAsia="pt-BR"/>
        </w:rPr>
        <w:t xml:space="preserve"> </w:t>
      </w:r>
    </w:p>
    <w:p w14:paraId="7C520B93" w14:textId="77777777" w:rsidR="00911EAF" w:rsidRDefault="00911EAF" w:rsidP="008364DA">
      <w:pPr>
        <w:pStyle w:val="Corpodetexto"/>
        <w:spacing w:before="62" w:line="288" w:lineRule="exact"/>
        <w:ind w:right="141"/>
        <w:jc w:val="both"/>
        <w:rPr>
          <w:color w:val="231F20"/>
          <w:lang w:val="pt-BR"/>
        </w:rPr>
      </w:pPr>
    </w:p>
    <w:p w14:paraId="3E0C5BBD" w14:textId="411E339F" w:rsidR="00756AE9" w:rsidRPr="0084327F" w:rsidRDefault="00756AE9" w:rsidP="008364DA">
      <w:pPr>
        <w:pStyle w:val="Corpodetexto"/>
        <w:tabs>
          <w:tab w:val="left" w:pos="10773"/>
        </w:tabs>
        <w:spacing w:before="62" w:line="288" w:lineRule="exact"/>
        <w:ind w:right="283" w:firstLine="567"/>
        <w:rPr>
          <w:color w:val="231F20"/>
          <w:lang w:val="pt-BR"/>
        </w:rPr>
      </w:pPr>
      <w:r w:rsidRPr="0084327F">
        <w:rPr>
          <w:color w:val="231F20"/>
          <w:lang w:val="pt-BR"/>
        </w:rPr>
        <w:t>O memorando é a modalidade de comunicação entre unidades administrativas de um mesmo órgão, que podem estar hierarquicamente em mesmo nível ou em níveis diferentes. Trata-se, portanto, de uma forma de comunicação eminentemente interna. Pode ter caráter meramente administrativo, ou ser empregado para a exposição de projetos, ideias, diretrizes, etc a serem adotados por determinado setor do serviço público.</w:t>
      </w:r>
    </w:p>
    <w:p w14:paraId="7B284623" w14:textId="77777777" w:rsidR="00756AE9" w:rsidRPr="0084327F" w:rsidRDefault="00756AE9" w:rsidP="008364DA">
      <w:pPr>
        <w:pStyle w:val="Corpodetexto"/>
        <w:tabs>
          <w:tab w:val="left" w:pos="10773"/>
        </w:tabs>
        <w:spacing w:before="62" w:line="288" w:lineRule="exact"/>
        <w:ind w:right="283" w:firstLine="567"/>
        <w:rPr>
          <w:color w:val="231F20"/>
          <w:lang w:val="pt-BR"/>
        </w:rPr>
      </w:pPr>
    </w:p>
    <w:p w14:paraId="53179CCF" w14:textId="655514D6" w:rsidR="00756AE9" w:rsidRDefault="00756AE9" w:rsidP="008364DA">
      <w:pPr>
        <w:pStyle w:val="Corpodetexto"/>
        <w:tabs>
          <w:tab w:val="left" w:pos="10773"/>
        </w:tabs>
        <w:spacing w:before="62" w:line="288" w:lineRule="exact"/>
        <w:ind w:right="283" w:firstLine="567"/>
        <w:rPr>
          <w:color w:val="231F20"/>
          <w:lang w:val="pt-BR"/>
        </w:rPr>
      </w:pPr>
      <w:r w:rsidRPr="0084327F">
        <w:rPr>
          <w:color w:val="231F20"/>
          <w:lang w:val="pt-BR"/>
        </w:rPr>
        <w:t>Sua característica principal é a agilidade. A tramitação do memorando em qualquer órgão deve pautar-se pela rapidez e pela simplicidade de procedimentos burocráticos. Para evitar desnecessário aumento do número de comunicações, os despachos ao memorando devem ser dados no próprio documento e, no caso de falta de espaço, em folha de continuação. Esse procedimento permite formar uma espécie de processo simplificado, assegurando maior transparência à tomada de decisões, e permitindo que se historie o andamento da matéria tratada no memorando.</w:t>
      </w:r>
    </w:p>
    <w:p w14:paraId="0C0D4A69" w14:textId="74EC4A80" w:rsidR="00911EAF" w:rsidRDefault="00911EAF" w:rsidP="008364DA">
      <w:pPr>
        <w:pStyle w:val="Corpodetexto"/>
        <w:tabs>
          <w:tab w:val="left" w:pos="10773"/>
        </w:tabs>
        <w:spacing w:before="62" w:line="288" w:lineRule="exact"/>
        <w:ind w:right="283" w:firstLine="567"/>
        <w:rPr>
          <w:color w:val="231F20"/>
          <w:lang w:val="pt-BR"/>
        </w:rPr>
      </w:pPr>
    </w:p>
    <w:p w14:paraId="27F2FEB9" w14:textId="26CC5A84" w:rsidR="00911EAF" w:rsidRPr="00911EAF" w:rsidRDefault="00911EAF" w:rsidP="008364DA">
      <w:pPr>
        <w:pStyle w:val="Corpodetexto"/>
        <w:tabs>
          <w:tab w:val="left" w:pos="10773"/>
        </w:tabs>
        <w:spacing w:before="62" w:line="288" w:lineRule="exact"/>
        <w:ind w:right="283" w:firstLine="567"/>
        <w:rPr>
          <w:lang w:val="pt-BR"/>
        </w:rPr>
      </w:pPr>
      <w:r w:rsidRPr="00911EAF">
        <w:rPr>
          <w:lang w:val="pt-BR"/>
        </w:rPr>
        <w:t>Memorandos Circulares são memorandos eletrônicos utilizados para a comunicação com grupos específicos de usuários, inclusive de unidades distintas, por exemplo: SECRETÁRIOS DE DEPARTAMENTO, CHEFES DE DEPARTAMENTOS ACADÊMICOS, TODOS OS SERVIDORES ATIVOS, CCHLA - COORDENADORES DE CURSOS DE PÓS-GRADUAÇÃO, etc.</w:t>
      </w:r>
    </w:p>
    <w:p w14:paraId="486D344A" w14:textId="08B93094" w:rsidR="00674AFA" w:rsidRPr="00E16C6F" w:rsidRDefault="00674AFA" w:rsidP="008364DA">
      <w:pPr>
        <w:pStyle w:val="Corpodetexto"/>
        <w:spacing w:before="62" w:line="288" w:lineRule="exact"/>
        <w:ind w:right="141"/>
        <w:jc w:val="both"/>
        <w:rPr>
          <w:lang w:val="pt-BR"/>
        </w:rPr>
      </w:pPr>
    </w:p>
    <w:p w14:paraId="7872C9D5" w14:textId="77777777" w:rsidR="00E85E08" w:rsidRPr="00E16C6F" w:rsidRDefault="00E85E08" w:rsidP="008364DA">
      <w:pPr>
        <w:pStyle w:val="Corpodetexto"/>
        <w:spacing w:before="10"/>
        <w:ind w:right="141"/>
        <w:rPr>
          <w:sz w:val="13"/>
          <w:lang w:val="pt-BR"/>
        </w:rPr>
      </w:pPr>
    </w:p>
    <w:p w14:paraId="7872C9D6" w14:textId="77777777" w:rsidR="00E85E08" w:rsidRPr="00E16C6F" w:rsidRDefault="000F2443" w:rsidP="008364DA">
      <w:pPr>
        <w:pStyle w:val="Ttulo1"/>
        <w:tabs>
          <w:tab w:val="left" w:pos="3315"/>
        </w:tabs>
        <w:ind w:left="0" w:right="141"/>
        <w:rPr>
          <w:lang w:val="pt-BR"/>
        </w:rPr>
      </w:pPr>
      <w:r>
        <w:rPr>
          <w:color w:val="231F20"/>
          <w:w w:val="120"/>
          <w:shd w:val="clear" w:color="auto" w:fill="ECECEE"/>
          <w:lang w:val="pt-BR"/>
        </w:rPr>
        <w:t xml:space="preserve">    </w:t>
      </w:r>
      <w:r w:rsidRPr="00E16C6F">
        <w:rPr>
          <w:color w:val="231F20"/>
          <w:w w:val="120"/>
          <w:shd w:val="clear" w:color="auto" w:fill="ECECEE"/>
          <w:lang w:val="pt-BR"/>
        </w:rPr>
        <w:t>CAMINHO</w:t>
      </w:r>
      <w:r w:rsidRPr="00E16C6F">
        <w:rPr>
          <w:color w:val="231F20"/>
          <w:shd w:val="clear" w:color="auto" w:fill="ECECEE"/>
          <w:lang w:val="pt-BR"/>
        </w:rPr>
        <w:tab/>
      </w:r>
    </w:p>
    <w:p w14:paraId="7872C9D7" w14:textId="77777777" w:rsidR="00E85E08" w:rsidRPr="00E16C6F" w:rsidRDefault="00E85E08" w:rsidP="008364DA">
      <w:pPr>
        <w:pStyle w:val="Corpodetexto"/>
        <w:spacing w:before="11"/>
        <w:ind w:right="141"/>
        <w:rPr>
          <w:rFonts w:ascii="Calibri"/>
          <w:b/>
          <w:sz w:val="13"/>
          <w:lang w:val="pt-BR"/>
        </w:rPr>
      </w:pPr>
    </w:p>
    <w:p w14:paraId="4580B5CC" w14:textId="77777777" w:rsidR="008364DA" w:rsidRDefault="000F2443" w:rsidP="008364DA">
      <w:pPr>
        <w:pStyle w:val="Corpodetexto"/>
        <w:spacing w:before="51"/>
        <w:ind w:right="141" w:firstLine="567"/>
        <w:rPr>
          <w:color w:val="231F20"/>
          <w:lang w:val="pt-BR"/>
        </w:rPr>
      </w:pPr>
      <w:r w:rsidRPr="00E16C6F">
        <w:rPr>
          <w:color w:val="231F20"/>
          <w:lang w:val="pt-BR"/>
        </w:rPr>
        <w:t>Para iniciar esta operação, acesse:</w:t>
      </w:r>
    </w:p>
    <w:p w14:paraId="738ECD73" w14:textId="45616C33" w:rsidR="00756AE9" w:rsidRPr="008364DA" w:rsidRDefault="00911EAF" w:rsidP="008364DA">
      <w:pPr>
        <w:pStyle w:val="Corpodetexto"/>
        <w:spacing w:before="51"/>
        <w:ind w:right="141" w:firstLine="567"/>
        <w:rPr>
          <w:color w:val="231F20"/>
          <w:lang w:val="pt-BR"/>
        </w:rPr>
      </w:pPr>
      <w:r w:rsidRPr="00911EAF">
        <w:rPr>
          <w:rFonts w:eastAsia="SimSun" w:cs="Arial"/>
          <w:b/>
          <w:i/>
          <w:color w:val="333333"/>
          <w:shd w:val="clear" w:color="auto" w:fill="FFFFFF"/>
          <w:lang w:val="pt-BR"/>
        </w:rPr>
        <w:t xml:space="preserve">SIPAC </w:t>
      </w:r>
      <w:r w:rsidR="00756AE9" w:rsidRPr="00911EAF">
        <w:rPr>
          <w:rFonts w:eastAsia="SimSun" w:cs="Arial"/>
          <w:b/>
          <w:i/>
          <w:color w:val="333333"/>
          <w:shd w:val="clear" w:color="auto" w:fill="FFFFFF"/>
          <w:lang w:val="pt-BR"/>
        </w:rPr>
        <w:t>→ Portal Administrativo → Comunicação → Memorandos Eletrônicos</w:t>
      </w:r>
      <w:r>
        <w:rPr>
          <w:rFonts w:eastAsia="SimSun" w:cs="Arial"/>
          <w:b/>
          <w:i/>
          <w:color w:val="333333"/>
          <w:shd w:val="clear" w:color="auto" w:fill="FFFFFF"/>
          <w:lang w:val="pt-BR"/>
        </w:rPr>
        <w:t xml:space="preserve"> → Cadastrar Memorando Circular</w:t>
      </w:r>
    </w:p>
    <w:p w14:paraId="39A518EC" w14:textId="1DB2C5EA" w:rsidR="00674AFA" w:rsidRDefault="00674AFA" w:rsidP="008364DA">
      <w:pPr>
        <w:pStyle w:val="Corpodetexto"/>
        <w:spacing w:before="1"/>
        <w:ind w:right="141"/>
        <w:rPr>
          <w:rFonts w:eastAsia="SimSun" w:cs="Arial"/>
          <w:b/>
          <w:i/>
          <w:color w:val="333333"/>
          <w:sz w:val="21"/>
          <w:szCs w:val="21"/>
          <w:shd w:val="clear" w:color="auto" w:fill="FFFFFF"/>
          <w:lang w:val="pt-BR"/>
        </w:rPr>
      </w:pPr>
    </w:p>
    <w:p w14:paraId="6E5F5E79" w14:textId="77777777" w:rsidR="00911EAF" w:rsidRPr="00E16C6F" w:rsidRDefault="00911EAF" w:rsidP="008364DA">
      <w:pPr>
        <w:pStyle w:val="Corpodetexto"/>
        <w:spacing w:before="1"/>
        <w:ind w:right="141"/>
        <w:rPr>
          <w:lang w:val="pt-BR"/>
        </w:rPr>
      </w:pPr>
    </w:p>
    <w:p w14:paraId="3E40A47B" w14:textId="77777777" w:rsidR="001E5AEE" w:rsidRDefault="000F2443" w:rsidP="008364DA">
      <w:pPr>
        <w:pStyle w:val="Ttulo1"/>
        <w:tabs>
          <w:tab w:val="left" w:pos="3309"/>
        </w:tabs>
        <w:ind w:left="0" w:right="141"/>
        <w:rPr>
          <w:color w:val="231F20"/>
          <w:w w:val="110"/>
          <w:shd w:val="clear" w:color="auto" w:fill="ECECEE"/>
          <w:lang w:val="pt-BR"/>
        </w:rPr>
      </w:pPr>
      <w:bookmarkStart w:id="2" w:name="_Hlk491021026"/>
      <w:r w:rsidRPr="00E16C6F">
        <w:rPr>
          <w:color w:val="231F20"/>
          <w:w w:val="132"/>
          <w:shd w:val="clear" w:color="auto" w:fill="ECECEE"/>
          <w:lang w:val="pt-BR"/>
        </w:rPr>
        <w:lastRenderedPageBreak/>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sidRPr="00E16C6F">
        <w:rPr>
          <w:color w:val="231F20"/>
          <w:w w:val="110"/>
          <w:shd w:val="clear" w:color="auto" w:fill="ECECEE"/>
          <w:lang w:val="pt-BR"/>
        </w:rPr>
        <w:t>1</w:t>
      </w:r>
      <w:bookmarkEnd w:id="2"/>
    </w:p>
    <w:p w14:paraId="7872C9DD" w14:textId="77777777" w:rsidR="00E85E08" w:rsidRPr="00E16C6F" w:rsidRDefault="00E85E08" w:rsidP="008364DA">
      <w:pPr>
        <w:pStyle w:val="Corpodetexto"/>
        <w:spacing w:before="4"/>
        <w:ind w:right="141"/>
        <w:rPr>
          <w:rFonts w:ascii="Calibri"/>
          <w:b/>
          <w:sz w:val="12"/>
          <w:lang w:val="pt-BR"/>
        </w:rPr>
      </w:pPr>
    </w:p>
    <w:p w14:paraId="6FEFC6A5" w14:textId="77777777" w:rsidR="00F23144" w:rsidRDefault="000F2443" w:rsidP="008364DA">
      <w:pPr>
        <w:pStyle w:val="Corpodetexto"/>
        <w:spacing w:before="51"/>
        <w:ind w:right="141" w:firstLine="567"/>
        <w:jc w:val="both"/>
        <w:rPr>
          <w:color w:val="231F20"/>
          <w:w w:val="105"/>
          <w:lang w:val="pt-BR"/>
        </w:rPr>
      </w:pPr>
      <w:r w:rsidRPr="00E16C6F">
        <w:rPr>
          <w:color w:val="231F20"/>
          <w:w w:val="105"/>
          <w:lang w:val="pt-BR"/>
        </w:rPr>
        <w:t>O sistema exibirá a seguinte tela:</w:t>
      </w:r>
    </w:p>
    <w:p w14:paraId="0DB9E5D6" w14:textId="77777777" w:rsidR="00674AFA" w:rsidRDefault="00674AFA" w:rsidP="008364DA">
      <w:pPr>
        <w:pStyle w:val="Corpodetexto"/>
        <w:spacing w:before="51"/>
        <w:ind w:right="141"/>
        <w:jc w:val="both"/>
        <w:rPr>
          <w:color w:val="231F20"/>
          <w:w w:val="105"/>
          <w:lang w:val="pt-BR"/>
        </w:rPr>
      </w:pPr>
    </w:p>
    <w:p w14:paraId="30E06FBE" w14:textId="553DF0FC" w:rsidR="00674AFA" w:rsidRDefault="00756AE9" w:rsidP="008364DA">
      <w:pPr>
        <w:pStyle w:val="Corpodetexto"/>
        <w:spacing w:before="51"/>
        <w:ind w:right="141"/>
        <w:jc w:val="center"/>
        <w:rPr>
          <w:color w:val="231F20"/>
          <w:w w:val="105"/>
          <w:lang w:val="pt-BR"/>
        </w:rPr>
      </w:pPr>
      <w:r>
        <w:rPr>
          <w:noProof/>
          <w:lang w:val="pt-BR" w:eastAsia="pt-BR"/>
        </w:rPr>
        <w:drawing>
          <wp:inline distT="0" distB="0" distL="0" distR="0" wp14:anchorId="4452C79E" wp14:editId="2B610825">
            <wp:extent cx="5612130" cy="1739265"/>
            <wp:effectExtent l="152400" t="152400" r="369570" b="3562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2130" cy="1739265"/>
                    </a:xfrm>
                    <a:prstGeom prst="rect">
                      <a:avLst/>
                    </a:prstGeom>
                    <a:ln>
                      <a:noFill/>
                    </a:ln>
                    <a:effectLst>
                      <a:outerShdw blurRad="292100" dist="139700" dir="2700000" algn="tl" rotWithShape="0">
                        <a:srgbClr val="333333">
                          <a:alpha val="65000"/>
                        </a:srgbClr>
                      </a:outerShdw>
                    </a:effectLst>
                  </pic:spPr>
                </pic:pic>
              </a:graphicData>
            </a:graphic>
          </wp:inline>
        </w:drawing>
      </w:r>
    </w:p>
    <w:p w14:paraId="009C6883" w14:textId="77777777" w:rsidR="00674AFA" w:rsidRDefault="00674AFA" w:rsidP="008364DA">
      <w:pPr>
        <w:pStyle w:val="Corpodetexto"/>
        <w:spacing w:before="51"/>
        <w:ind w:right="141"/>
        <w:jc w:val="both"/>
        <w:rPr>
          <w:color w:val="231F20"/>
          <w:w w:val="105"/>
          <w:lang w:val="pt-BR"/>
        </w:rPr>
      </w:pPr>
    </w:p>
    <w:p w14:paraId="7601B15A" w14:textId="77777777" w:rsidR="00911EAF" w:rsidRDefault="00911EAF" w:rsidP="008364DA">
      <w:pPr>
        <w:pStyle w:val="Corpodetexto"/>
        <w:spacing w:before="51"/>
        <w:ind w:right="141" w:firstLine="720"/>
        <w:jc w:val="both"/>
        <w:rPr>
          <w:color w:val="231F20"/>
          <w:lang w:val="pt-BR"/>
        </w:rPr>
      </w:pPr>
      <w:r>
        <w:rPr>
          <w:color w:val="231F20"/>
          <w:lang w:val="pt-BR"/>
        </w:rPr>
        <w:t>Na</w:t>
      </w:r>
      <w:r w:rsidR="00756AE9" w:rsidRPr="009A351D">
        <w:rPr>
          <w:color w:val="231F20"/>
          <w:lang w:val="pt-BR"/>
        </w:rPr>
        <w:t xml:space="preserve"> seção Consulta de Grupos o usuário poderá buscar por Grupos de Destinatários.</w:t>
      </w:r>
    </w:p>
    <w:p w14:paraId="22644939" w14:textId="4667A5C2" w:rsidR="008364DA" w:rsidRDefault="00756AE9" w:rsidP="008364DA">
      <w:pPr>
        <w:pStyle w:val="Corpodetexto"/>
        <w:spacing w:before="51"/>
        <w:ind w:right="141"/>
        <w:jc w:val="both"/>
        <w:rPr>
          <w:color w:val="231F20"/>
          <w:lang w:val="pt-BR"/>
        </w:rPr>
      </w:pPr>
      <w:r w:rsidRPr="009A351D">
        <w:rPr>
          <w:color w:val="231F20"/>
          <w:lang w:val="pt-BR"/>
        </w:rPr>
        <w:t>Para isso selecione um dos campos:</w:t>
      </w:r>
      <w:r w:rsidR="008364DA">
        <w:rPr>
          <w:color w:val="231F20"/>
          <w:lang w:val="pt-BR"/>
        </w:rPr>
        <w:t xml:space="preserve"> </w:t>
      </w:r>
    </w:p>
    <w:p w14:paraId="114EE4D0" w14:textId="77777777" w:rsidR="008364DA" w:rsidRDefault="008364DA" w:rsidP="008364DA">
      <w:pPr>
        <w:pStyle w:val="Corpodetexto"/>
        <w:spacing w:before="51"/>
        <w:ind w:right="141"/>
        <w:jc w:val="both"/>
        <w:rPr>
          <w:color w:val="231F20"/>
          <w:lang w:val="pt-BR"/>
        </w:rPr>
      </w:pPr>
    </w:p>
    <w:p w14:paraId="799C8739" w14:textId="77777777" w:rsidR="008364DA" w:rsidRDefault="001E5AEE" w:rsidP="008364DA">
      <w:pPr>
        <w:pStyle w:val="Corpodetexto"/>
        <w:numPr>
          <w:ilvl w:val="0"/>
          <w:numId w:val="2"/>
        </w:numPr>
        <w:spacing w:before="51"/>
        <w:ind w:left="567" w:right="141" w:hanging="567"/>
        <w:jc w:val="both"/>
        <w:rPr>
          <w:color w:val="231F20"/>
          <w:lang w:val="pt-BR"/>
        </w:rPr>
      </w:pPr>
      <w:r>
        <w:rPr>
          <w:lang w:val="pt-BR"/>
        </w:rPr>
        <w:t>Descrição: campo texto que permite que se busque por uma palavra do grupo</w:t>
      </w:r>
    </w:p>
    <w:p w14:paraId="09776046" w14:textId="04FC8FFE" w:rsidR="001E5AEE" w:rsidRDefault="001E5AEE" w:rsidP="008364DA">
      <w:pPr>
        <w:pStyle w:val="Corpodetexto"/>
        <w:numPr>
          <w:ilvl w:val="0"/>
          <w:numId w:val="2"/>
        </w:numPr>
        <w:spacing w:before="51"/>
        <w:ind w:left="567" w:right="141" w:hanging="567"/>
        <w:jc w:val="both"/>
        <w:rPr>
          <w:color w:val="231F20"/>
          <w:lang w:val="pt-BR"/>
        </w:rPr>
      </w:pPr>
      <w:r w:rsidRPr="008364DA">
        <w:rPr>
          <w:color w:val="231F20"/>
          <w:lang w:val="pt-BR"/>
        </w:rPr>
        <w:t>Todos os grupos: Para listar todos os grupos existentes</w:t>
      </w:r>
    </w:p>
    <w:p w14:paraId="682CC788" w14:textId="77777777" w:rsidR="008364DA" w:rsidRPr="008364DA" w:rsidRDefault="008364DA" w:rsidP="008364DA">
      <w:pPr>
        <w:pStyle w:val="Corpodetexto"/>
        <w:spacing w:before="51"/>
        <w:ind w:left="567" w:right="141"/>
        <w:jc w:val="both"/>
        <w:rPr>
          <w:color w:val="231F20"/>
          <w:lang w:val="pt-BR"/>
        </w:rPr>
      </w:pPr>
    </w:p>
    <w:p w14:paraId="4BDB9913" w14:textId="77777777" w:rsidR="00911EAF" w:rsidRDefault="00756AE9" w:rsidP="008364DA">
      <w:pPr>
        <w:pStyle w:val="Corpodetexto"/>
        <w:spacing w:before="51"/>
        <w:ind w:right="141" w:firstLine="567"/>
        <w:jc w:val="both"/>
        <w:rPr>
          <w:color w:val="231F20"/>
          <w:lang w:val="pt-BR"/>
        </w:rPr>
      </w:pPr>
      <w:r w:rsidRPr="009A351D">
        <w:rPr>
          <w:color w:val="231F20"/>
          <w:lang w:val="pt-BR"/>
        </w:rPr>
        <w:t xml:space="preserve">Após o preenchimento dos campos clique em Buscar. </w:t>
      </w:r>
    </w:p>
    <w:p w14:paraId="31FABB06" w14:textId="6043FFB1" w:rsidR="00756AE9" w:rsidRDefault="00756AE9" w:rsidP="008364DA">
      <w:pPr>
        <w:pStyle w:val="Corpodetexto"/>
        <w:spacing w:before="51"/>
        <w:ind w:right="141" w:firstLine="567"/>
        <w:jc w:val="both"/>
        <w:rPr>
          <w:color w:val="231F20"/>
          <w:lang w:val="pt-BR"/>
        </w:rPr>
      </w:pPr>
      <w:r w:rsidRPr="009A351D">
        <w:rPr>
          <w:color w:val="231F20"/>
          <w:lang w:val="pt-BR"/>
        </w:rPr>
        <w:t xml:space="preserve">Os grupos </w:t>
      </w:r>
      <w:r w:rsidR="008364DA">
        <w:rPr>
          <w:color w:val="231F20"/>
          <w:lang w:val="pt-BR"/>
        </w:rPr>
        <w:t>de destinatários serão listados e o</w:t>
      </w:r>
      <w:r w:rsidRPr="009A351D">
        <w:rPr>
          <w:color w:val="231F20"/>
          <w:lang w:val="pt-BR"/>
        </w:rPr>
        <w:t xml:space="preserve"> usuário poderá selecionar quantos grupos desejar de Grupos de Destinatários.</w:t>
      </w:r>
    </w:p>
    <w:p w14:paraId="1B45BE9D" w14:textId="5DAE4228" w:rsidR="00911EAF" w:rsidRDefault="00911EAF" w:rsidP="008364DA">
      <w:pPr>
        <w:pStyle w:val="Corpodetexto"/>
        <w:spacing w:before="51"/>
        <w:ind w:right="141"/>
        <w:jc w:val="both"/>
        <w:rPr>
          <w:color w:val="231F20"/>
          <w:lang w:val="pt-BR"/>
        </w:rPr>
      </w:pPr>
    </w:p>
    <w:p w14:paraId="53E3E58F" w14:textId="3150CA39" w:rsidR="00756AE9" w:rsidRDefault="00911EAF" w:rsidP="008364DA">
      <w:pPr>
        <w:pStyle w:val="Corpodetexto"/>
        <w:spacing w:before="51"/>
        <w:ind w:right="141" w:firstLine="567"/>
        <w:jc w:val="both"/>
        <w:rPr>
          <w:color w:val="231F20"/>
          <w:lang w:val="pt-BR"/>
        </w:rPr>
      </w:pPr>
      <w:r>
        <w:rPr>
          <w:color w:val="231F20"/>
          <w:lang w:val="pt-BR"/>
        </w:rPr>
        <w:t>Os grupos de comunicação exis</w:t>
      </w:r>
      <w:r w:rsidR="000D17CB">
        <w:rPr>
          <w:color w:val="231F20"/>
          <w:lang w:val="pt-BR"/>
        </w:rPr>
        <w:t>tentes são criad</w:t>
      </w:r>
      <w:r w:rsidR="001B2FC6">
        <w:rPr>
          <w:color w:val="231F20"/>
          <w:lang w:val="pt-BR"/>
        </w:rPr>
        <w:t>os no SIGADMIN.</w:t>
      </w:r>
    </w:p>
    <w:p w14:paraId="036ACCEB" w14:textId="4B4A3D5C" w:rsidR="001E5AEE" w:rsidRDefault="001E5AEE" w:rsidP="008364DA">
      <w:pPr>
        <w:pStyle w:val="Corpodetexto"/>
        <w:spacing w:before="51"/>
        <w:ind w:right="141"/>
        <w:jc w:val="both"/>
        <w:rPr>
          <w:color w:val="231F20"/>
          <w:lang w:val="pt-BR"/>
        </w:rPr>
      </w:pPr>
    </w:p>
    <w:p w14:paraId="1278BA55" w14:textId="11326037" w:rsidR="001E5AEE" w:rsidRDefault="001E5AEE" w:rsidP="008364DA">
      <w:pPr>
        <w:pStyle w:val="Corpodetexto"/>
        <w:spacing w:before="52"/>
        <w:ind w:right="141" w:firstLine="567"/>
        <w:rPr>
          <w:color w:val="231F20"/>
          <w:lang w:val="pt-BR"/>
        </w:rPr>
      </w:pPr>
      <w:r>
        <w:rPr>
          <w:color w:val="231F20"/>
          <w:lang w:val="pt-BR"/>
        </w:rPr>
        <w:t xml:space="preserve">Clique em </w:t>
      </w:r>
      <w:r>
        <w:rPr>
          <w:b/>
          <w:bCs/>
          <w:i/>
          <w:iCs/>
          <w:color w:val="231F20"/>
          <w:lang w:val="pt-BR"/>
        </w:rPr>
        <w:t>Continuar</w:t>
      </w:r>
      <w:r>
        <w:rPr>
          <w:b/>
          <w:bCs/>
          <w:i/>
          <w:iCs/>
          <w:color w:val="231F20"/>
          <w:lang w:val="pt-BR"/>
        </w:rPr>
        <w:t xml:space="preserve"> </w:t>
      </w:r>
      <w:r>
        <w:rPr>
          <w:color w:val="231F20"/>
          <w:lang w:val="pt-BR"/>
        </w:rPr>
        <w:t xml:space="preserve">após </w:t>
      </w:r>
      <w:r>
        <w:rPr>
          <w:color w:val="231F20"/>
          <w:lang w:val="pt-BR"/>
        </w:rPr>
        <w:t xml:space="preserve">seleção dos grupos de destinatários necessários </w:t>
      </w:r>
      <w:r>
        <w:rPr>
          <w:color w:val="231F20"/>
          <w:lang w:val="pt-BR"/>
        </w:rPr>
        <w:t>p</w:t>
      </w:r>
      <w:r w:rsidRPr="00E16C6F">
        <w:rPr>
          <w:color w:val="231F20"/>
          <w:lang w:val="pt-BR"/>
        </w:rPr>
        <w:t xml:space="preserve">ara prosseguir com </w:t>
      </w:r>
      <w:r>
        <w:rPr>
          <w:color w:val="231F20"/>
          <w:lang w:val="pt-BR"/>
        </w:rPr>
        <w:t>o cadastro do memorando</w:t>
      </w:r>
      <w:r>
        <w:rPr>
          <w:color w:val="231F20"/>
          <w:lang w:val="pt-BR"/>
        </w:rPr>
        <w:t xml:space="preserve">. </w:t>
      </w:r>
    </w:p>
    <w:p w14:paraId="7A20CBA9" w14:textId="3A47F439" w:rsidR="001E5AEE" w:rsidRDefault="001E5AEE" w:rsidP="008364DA">
      <w:pPr>
        <w:pStyle w:val="Corpodetexto"/>
        <w:spacing w:before="51"/>
        <w:ind w:right="141" w:firstLine="567"/>
        <w:jc w:val="both"/>
        <w:rPr>
          <w:color w:val="231F20"/>
          <w:lang w:val="pt-BR"/>
        </w:rPr>
      </w:pPr>
      <w:r>
        <w:rPr>
          <w:color w:val="231F20"/>
          <w:lang w:val="pt-BR"/>
        </w:rPr>
        <w:t xml:space="preserve">Clique em </w:t>
      </w:r>
      <w:r>
        <w:rPr>
          <w:b/>
          <w:bCs/>
          <w:i/>
          <w:iCs/>
          <w:color w:val="231F20"/>
          <w:lang w:val="pt-BR"/>
        </w:rPr>
        <w:t>Cancelar</w:t>
      </w:r>
      <w:r>
        <w:rPr>
          <w:color w:val="231F20"/>
          <w:lang w:val="pt-BR"/>
        </w:rPr>
        <w:t xml:space="preserve"> se deseja desistir do cadastro. Nenhuma informação inserida até o momento será salva, caso a operação seja cancelada</w:t>
      </w:r>
      <w:r>
        <w:rPr>
          <w:color w:val="231F20"/>
          <w:lang w:val="pt-BR"/>
        </w:rPr>
        <w:t>.</w:t>
      </w:r>
    </w:p>
    <w:p w14:paraId="0AF74E51" w14:textId="74453367" w:rsidR="001E5AEE" w:rsidRDefault="001E5AEE" w:rsidP="008364DA">
      <w:pPr>
        <w:pStyle w:val="Corpodetexto"/>
        <w:spacing w:before="51"/>
        <w:ind w:right="141"/>
        <w:jc w:val="both"/>
        <w:rPr>
          <w:color w:val="231F20"/>
          <w:lang w:val="pt-BR"/>
        </w:rPr>
      </w:pPr>
    </w:p>
    <w:p w14:paraId="72B3DF5D" w14:textId="798CF036" w:rsidR="001E5AEE" w:rsidRDefault="001E5AEE" w:rsidP="008364DA">
      <w:pPr>
        <w:pStyle w:val="Ttulo1"/>
        <w:tabs>
          <w:tab w:val="left" w:pos="3309"/>
        </w:tabs>
        <w:ind w:left="0" w:right="141"/>
        <w:rPr>
          <w:color w:val="231F20"/>
          <w:w w:val="110"/>
          <w:shd w:val="clear" w:color="auto" w:fill="ECECEE"/>
          <w:lang w:val="pt-BR"/>
        </w:rPr>
      </w:pPr>
      <w:r>
        <w:rPr>
          <w:color w:val="231F20"/>
          <w:w w:val="110"/>
          <w:shd w:val="clear" w:color="auto" w:fill="ECECEE"/>
          <w:lang w:val="pt-BR"/>
        </w:rPr>
        <w:t xml:space="preserve">    PASSO  2 </w:t>
      </w:r>
    </w:p>
    <w:p w14:paraId="2EE84A85" w14:textId="207F9062" w:rsidR="001E5AEE" w:rsidRDefault="001E5AEE" w:rsidP="008364DA">
      <w:pPr>
        <w:ind w:right="141"/>
        <w:rPr>
          <w:lang w:val="pt-BR"/>
        </w:rPr>
      </w:pPr>
    </w:p>
    <w:p w14:paraId="2DAD86FB" w14:textId="17F52B6F" w:rsidR="001E5AEE" w:rsidRDefault="001E5AEE" w:rsidP="008364DA">
      <w:pPr>
        <w:pStyle w:val="Corpodetexto"/>
        <w:spacing w:before="51"/>
        <w:ind w:right="141" w:firstLine="567"/>
        <w:jc w:val="both"/>
        <w:rPr>
          <w:color w:val="231F20"/>
          <w:lang w:val="pt-BR"/>
        </w:rPr>
      </w:pPr>
      <w:r>
        <w:rPr>
          <w:color w:val="231F20"/>
          <w:lang w:val="pt-BR"/>
        </w:rPr>
        <w:t>Após</w:t>
      </w:r>
      <w:r>
        <w:rPr>
          <w:color w:val="231F20"/>
          <w:lang w:val="pt-BR"/>
        </w:rPr>
        <w:t xml:space="preserve"> clicar em </w:t>
      </w:r>
      <w:r>
        <w:rPr>
          <w:b/>
          <w:bCs/>
          <w:i/>
          <w:iCs/>
          <w:color w:val="231F20"/>
          <w:lang w:val="pt-BR"/>
        </w:rPr>
        <w:t>Continuar</w:t>
      </w:r>
      <w:r w:rsidRPr="001E5AEE">
        <w:rPr>
          <w:bCs/>
          <w:iCs/>
          <w:color w:val="231F20"/>
          <w:lang w:val="pt-BR"/>
        </w:rPr>
        <w:t>, a</w:t>
      </w:r>
      <w:r>
        <w:rPr>
          <w:bCs/>
          <w:iCs/>
          <w:color w:val="231F20"/>
          <w:lang w:val="pt-BR"/>
        </w:rPr>
        <w:t xml:space="preserve"> seguinte tela é exibida:</w:t>
      </w:r>
    </w:p>
    <w:p w14:paraId="58D2BEB1" w14:textId="36E2EA6C" w:rsidR="001E5AEE" w:rsidRPr="001E5AEE" w:rsidRDefault="001E5AEE" w:rsidP="008364DA">
      <w:pPr>
        <w:ind w:right="141"/>
        <w:rPr>
          <w:lang w:val="pt-BR"/>
        </w:rPr>
      </w:pPr>
    </w:p>
    <w:p w14:paraId="1DD1E577" w14:textId="77777777" w:rsidR="001E5AEE" w:rsidRDefault="001E5AEE" w:rsidP="008364DA">
      <w:pPr>
        <w:pStyle w:val="Corpodetexto"/>
        <w:spacing w:before="51"/>
        <w:ind w:right="141"/>
        <w:jc w:val="both"/>
        <w:rPr>
          <w:color w:val="231F20"/>
          <w:lang w:val="pt-BR"/>
        </w:rPr>
      </w:pPr>
    </w:p>
    <w:p w14:paraId="7DD4FD90" w14:textId="77777777" w:rsidR="001E5AEE" w:rsidRDefault="001E5AEE" w:rsidP="008364DA">
      <w:pPr>
        <w:pStyle w:val="Corpodetexto"/>
        <w:spacing w:before="51"/>
        <w:ind w:right="141"/>
        <w:jc w:val="center"/>
        <w:rPr>
          <w:noProof/>
          <w:lang w:val="pt-BR" w:eastAsia="pt-BR"/>
        </w:rPr>
      </w:pPr>
    </w:p>
    <w:p w14:paraId="4D7F4EB2" w14:textId="0EE6E1B4" w:rsidR="004E01EF" w:rsidRDefault="00756AE9" w:rsidP="008364DA">
      <w:pPr>
        <w:pStyle w:val="Corpodetexto"/>
        <w:spacing w:before="51"/>
        <w:ind w:right="141"/>
        <w:jc w:val="center"/>
        <w:rPr>
          <w:color w:val="231F20"/>
          <w:lang w:val="pt-BR"/>
        </w:rPr>
      </w:pPr>
      <w:r>
        <w:rPr>
          <w:noProof/>
          <w:lang w:val="pt-BR" w:eastAsia="pt-BR"/>
        </w:rPr>
        <w:lastRenderedPageBreak/>
        <w:drawing>
          <wp:inline distT="0" distB="0" distL="0" distR="0" wp14:anchorId="1A02515E" wp14:editId="37A04C43">
            <wp:extent cx="5612130" cy="4405630"/>
            <wp:effectExtent l="152400" t="152400" r="369570" b="35687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2130" cy="4405630"/>
                    </a:xfrm>
                    <a:prstGeom prst="rect">
                      <a:avLst/>
                    </a:prstGeom>
                    <a:ln>
                      <a:noFill/>
                    </a:ln>
                    <a:effectLst>
                      <a:outerShdw blurRad="292100" dist="139700" dir="2700000" algn="tl" rotWithShape="0">
                        <a:srgbClr val="333333">
                          <a:alpha val="65000"/>
                        </a:srgbClr>
                      </a:outerShdw>
                    </a:effectLst>
                  </pic:spPr>
                </pic:pic>
              </a:graphicData>
            </a:graphic>
          </wp:inline>
        </w:drawing>
      </w:r>
    </w:p>
    <w:p w14:paraId="7B08D96E" w14:textId="7A453E98" w:rsidR="004E01EF" w:rsidRDefault="004E01EF" w:rsidP="008364DA">
      <w:pPr>
        <w:pStyle w:val="Corpodetexto"/>
        <w:spacing w:before="51"/>
        <w:ind w:right="141" w:firstLine="567"/>
        <w:jc w:val="both"/>
        <w:rPr>
          <w:u w:val="single"/>
          <w:lang w:val="pt-BR"/>
        </w:rPr>
      </w:pPr>
      <w:r>
        <w:rPr>
          <w:u w:val="single"/>
          <w:lang w:val="pt-BR"/>
        </w:rPr>
        <w:t>Campos para preenchimento:</w:t>
      </w:r>
    </w:p>
    <w:p w14:paraId="717A0CF9" w14:textId="1F96690C" w:rsidR="004E01EF" w:rsidRDefault="004E01EF" w:rsidP="008364DA">
      <w:pPr>
        <w:pStyle w:val="Corpodetexto"/>
        <w:spacing w:before="51"/>
        <w:ind w:right="141"/>
        <w:jc w:val="both"/>
        <w:rPr>
          <w:u w:val="single"/>
          <w:lang w:val="pt-BR"/>
        </w:rPr>
      </w:pPr>
    </w:p>
    <w:p w14:paraId="63C681C0" w14:textId="58FD73B5" w:rsidR="004E01EF" w:rsidRPr="001E5AEE" w:rsidRDefault="004E01EF" w:rsidP="008364DA">
      <w:pPr>
        <w:pStyle w:val="Corpodetexto"/>
        <w:numPr>
          <w:ilvl w:val="0"/>
          <w:numId w:val="2"/>
        </w:numPr>
        <w:spacing w:before="51"/>
        <w:ind w:left="567" w:right="141" w:hanging="567"/>
        <w:jc w:val="both"/>
        <w:rPr>
          <w:color w:val="231F20"/>
          <w:lang w:val="pt-BR"/>
        </w:rPr>
      </w:pPr>
      <w:r>
        <w:rPr>
          <w:lang w:val="pt-BR"/>
        </w:rPr>
        <w:t>Título do memorando: Campo de texto livre para informar o título do memorando;</w:t>
      </w:r>
    </w:p>
    <w:p w14:paraId="516C91B8" w14:textId="1E3408A1" w:rsidR="004E01EF" w:rsidRPr="001E5AEE" w:rsidRDefault="004E01EF" w:rsidP="008364DA">
      <w:pPr>
        <w:pStyle w:val="Corpodetexto"/>
        <w:numPr>
          <w:ilvl w:val="0"/>
          <w:numId w:val="2"/>
        </w:numPr>
        <w:spacing w:before="51"/>
        <w:ind w:left="567" w:right="141" w:hanging="567"/>
        <w:jc w:val="both"/>
        <w:rPr>
          <w:color w:val="231F20"/>
          <w:lang w:val="pt-BR"/>
        </w:rPr>
      </w:pPr>
      <w:r>
        <w:rPr>
          <w:color w:val="231F20"/>
          <w:lang w:val="pt-BR"/>
        </w:rPr>
        <w:t>Texto do memorando</w:t>
      </w:r>
      <w:r>
        <w:rPr>
          <w:color w:val="231F20"/>
          <w:lang w:val="pt-BR"/>
        </w:rPr>
        <w:t xml:space="preserve">: </w:t>
      </w:r>
      <w:r>
        <w:rPr>
          <w:color w:val="231F20"/>
          <w:lang w:val="pt-BR"/>
        </w:rPr>
        <w:t>Texto que será apresentado no corpo do documento</w:t>
      </w:r>
    </w:p>
    <w:p w14:paraId="6848A415" w14:textId="77777777" w:rsidR="004E01EF" w:rsidRDefault="004E01EF" w:rsidP="008364DA">
      <w:pPr>
        <w:pStyle w:val="Corpodetexto"/>
        <w:spacing w:before="51"/>
        <w:ind w:right="141"/>
        <w:jc w:val="both"/>
        <w:rPr>
          <w:u w:val="single"/>
          <w:lang w:val="pt-BR"/>
        </w:rPr>
      </w:pPr>
    </w:p>
    <w:p w14:paraId="447E78C2" w14:textId="0AFE11C8" w:rsidR="004E01EF" w:rsidRDefault="004E01EF" w:rsidP="008364DA">
      <w:pPr>
        <w:pStyle w:val="Corpodetexto"/>
        <w:spacing w:before="44" w:line="288" w:lineRule="exact"/>
        <w:ind w:right="141" w:firstLine="567"/>
        <w:jc w:val="both"/>
        <w:rPr>
          <w:color w:val="231F20"/>
        </w:rPr>
      </w:pPr>
      <w:r>
        <w:rPr>
          <w:color w:val="231F20"/>
        </w:rPr>
        <w:t>Caso deseje, incluir também:</w:t>
      </w:r>
    </w:p>
    <w:p w14:paraId="4FFCECB0" w14:textId="77777777" w:rsidR="008364DA" w:rsidRDefault="008364DA" w:rsidP="008364DA">
      <w:pPr>
        <w:pStyle w:val="Corpodetexto"/>
        <w:spacing w:before="44" w:line="288" w:lineRule="exact"/>
        <w:ind w:right="141" w:firstLine="567"/>
        <w:jc w:val="both"/>
        <w:rPr>
          <w:color w:val="231F20"/>
        </w:rPr>
      </w:pPr>
    </w:p>
    <w:p w14:paraId="42EB70AF" w14:textId="623B75D8" w:rsidR="004E01EF" w:rsidRPr="008364DA" w:rsidRDefault="004E01EF" w:rsidP="008364DA">
      <w:pPr>
        <w:pStyle w:val="Corpodetexto"/>
        <w:numPr>
          <w:ilvl w:val="0"/>
          <w:numId w:val="2"/>
        </w:numPr>
        <w:spacing w:before="51"/>
        <w:ind w:left="567" w:right="141" w:hanging="567"/>
        <w:jc w:val="both"/>
        <w:rPr>
          <w:color w:val="231F20"/>
          <w:lang w:val="pt-BR"/>
        </w:rPr>
      </w:pPr>
      <w:r w:rsidRPr="008364DA">
        <w:rPr>
          <w:color w:val="231F20"/>
          <w:lang w:val="pt-BR"/>
        </w:rPr>
        <w:t>Assunto do Memorando: campo autocomplete, referente à classificação CONARQ;</w:t>
      </w:r>
    </w:p>
    <w:p w14:paraId="5D4ECAFB" w14:textId="17EDE181" w:rsidR="004E01EF" w:rsidRPr="008364DA" w:rsidRDefault="004E01EF" w:rsidP="008364DA">
      <w:pPr>
        <w:pStyle w:val="Corpodetexto"/>
        <w:numPr>
          <w:ilvl w:val="0"/>
          <w:numId w:val="2"/>
        </w:numPr>
        <w:spacing w:before="51"/>
        <w:ind w:left="567" w:right="141" w:hanging="567"/>
        <w:jc w:val="both"/>
        <w:rPr>
          <w:color w:val="231F20"/>
          <w:lang w:val="pt-BR"/>
        </w:rPr>
      </w:pPr>
      <w:r w:rsidRPr="008364DA">
        <w:rPr>
          <w:color w:val="231F20"/>
          <w:lang w:val="pt-BR"/>
        </w:rPr>
        <w:t>Assunto Detalhado: texto para uma descrição livre a respeito do assunto.</w:t>
      </w:r>
    </w:p>
    <w:p w14:paraId="2577C3D2" w14:textId="2BABB748" w:rsidR="004E01EF" w:rsidRDefault="004E01EF" w:rsidP="008364DA">
      <w:pPr>
        <w:pStyle w:val="Corpodetexto"/>
        <w:spacing w:before="51"/>
        <w:ind w:right="141"/>
        <w:jc w:val="both"/>
        <w:rPr>
          <w:color w:val="231F20"/>
          <w:lang w:val="pt-BR"/>
        </w:rPr>
      </w:pPr>
    </w:p>
    <w:p w14:paraId="5CD7617D" w14:textId="07E541D1" w:rsidR="00453AE0" w:rsidRPr="00453AE0" w:rsidRDefault="008364DA" w:rsidP="00453AE0">
      <w:pPr>
        <w:pStyle w:val="Corpodetexto"/>
        <w:spacing w:before="51"/>
        <w:ind w:right="141" w:firstLine="567"/>
        <w:jc w:val="both"/>
        <w:rPr>
          <w:color w:val="231F20"/>
          <w:lang w:val="pt-BR"/>
        </w:rPr>
      </w:pPr>
      <w:r>
        <w:rPr>
          <w:color w:val="231F20"/>
          <w:lang w:val="pt-BR"/>
        </w:rPr>
        <w:t>N</w:t>
      </w:r>
      <w:r w:rsidRPr="008364DA">
        <w:rPr>
          <w:color w:val="231F20"/>
          <w:lang w:val="pt-BR"/>
        </w:rPr>
        <w:t xml:space="preserve">a seção “Deseja anexar algum arquivo ao memorando eletrônico? ”, </w:t>
      </w:r>
      <w:r w:rsidR="00453AE0">
        <w:rPr>
          <w:color w:val="231F20"/>
          <w:lang w:val="pt-BR"/>
        </w:rPr>
        <w:t>clique sobre a caixa de seleção de arquivo e v</w:t>
      </w:r>
      <w:r w:rsidR="00453AE0" w:rsidRPr="00453AE0">
        <w:rPr>
          <w:color w:val="231F20"/>
          <w:lang w:val="pt-BR"/>
        </w:rPr>
        <w:t>indique o documento a ser anexado ao memorando, caso deseje anexar algum arquivo.</w:t>
      </w:r>
      <w:r w:rsidR="00453AE0">
        <w:rPr>
          <w:color w:val="231F20"/>
          <w:lang w:val="pt-BR"/>
        </w:rPr>
        <w:t xml:space="preserve"> Clique em </w:t>
      </w:r>
      <w:r w:rsidR="00453AE0" w:rsidRPr="00453AE0">
        <w:rPr>
          <w:b/>
          <w:color w:val="231F20"/>
          <w:lang w:val="pt-BR"/>
        </w:rPr>
        <w:t>Anexar arquivo</w:t>
      </w:r>
      <w:r w:rsidR="00453AE0" w:rsidRPr="00453AE0">
        <w:rPr>
          <w:color w:val="231F20"/>
          <w:lang w:val="pt-BR"/>
        </w:rPr>
        <w:t xml:space="preserve"> </w:t>
      </w:r>
      <w:r w:rsidR="00453AE0">
        <w:rPr>
          <w:color w:val="231F20"/>
          <w:lang w:val="pt-BR"/>
        </w:rPr>
        <w:t>para</w:t>
      </w:r>
      <w:r w:rsidR="00453AE0" w:rsidRPr="00453AE0">
        <w:rPr>
          <w:color w:val="231F20"/>
          <w:lang w:val="pt-BR"/>
        </w:rPr>
        <w:t xml:space="preserve"> confirmar </w:t>
      </w:r>
      <w:r w:rsidR="00453AE0">
        <w:rPr>
          <w:color w:val="231F20"/>
          <w:lang w:val="pt-BR"/>
        </w:rPr>
        <w:t>o arquivo escolhido.</w:t>
      </w:r>
    </w:p>
    <w:p w14:paraId="2E238BAB" w14:textId="10B07724" w:rsidR="008364DA" w:rsidRPr="008364DA" w:rsidRDefault="008364DA" w:rsidP="008364DA">
      <w:pPr>
        <w:pStyle w:val="Corpodetexto"/>
        <w:spacing w:before="51"/>
        <w:ind w:right="141" w:firstLine="567"/>
        <w:jc w:val="both"/>
        <w:rPr>
          <w:color w:val="231F20"/>
          <w:lang w:val="pt-BR"/>
        </w:rPr>
      </w:pPr>
    </w:p>
    <w:p w14:paraId="24B1EED9" w14:textId="77777777" w:rsidR="008364DA" w:rsidRPr="008364DA" w:rsidRDefault="008364DA" w:rsidP="008364DA">
      <w:pPr>
        <w:pStyle w:val="Corpodetexto"/>
        <w:spacing w:before="51"/>
        <w:ind w:right="141" w:firstLine="567"/>
        <w:jc w:val="both"/>
        <w:rPr>
          <w:color w:val="231F20"/>
          <w:lang w:val="pt-BR"/>
        </w:rPr>
      </w:pPr>
      <w:r w:rsidRPr="008364DA">
        <w:rPr>
          <w:color w:val="231F20"/>
          <w:lang w:val="pt-BR"/>
        </w:rPr>
        <w:t xml:space="preserve">Ao clicar em </w:t>
      </w:r>
      <w:r w:rsidRPr="00453AE0">
        <w:rPr>
          <w:b/>
          <w:color w:val="231F20"/>
          <w:lang w:val="pt-BR"/>
        </w:rPr>
        <w:t>Pré-visualizar</w:t>
      </w:r>
      <w:r w:rsidRPr="008364DA">
        <w:rPr>
          <w:color w:val="231F20"/>
          <w:lang w:val="pt-BR"/>
        </w:rPr>
        <w:t xml:space="preserve"> o memorando será exibido para que o usuário tenha uma noção de como o memorando será visualizado pelos destinatários, quando concluído.</w:t>
      </w:r>
    </w:p>
    <w:p w14:paraId="5924B87F" w14:textId="77777777" w:rsidR="008364DA" w:rsidRPr="008364DA" w:rsidRDefault="008364DA" w:rsidP="008364DA">
      <w:pPr>
        <w:pStyle w:val="Corpodetexto"/>
        <w:spacing w:before="51"/>
        <w:ind w:right="141"/>
        <w:jc w:val="both"/>
        <w:rPr>
          <w:color w:val="231F20"/>
          <w:lang w:val="pt-BR"/>
        </w:rPr>
      </w:pPr>
    </w:p>
    <w:p w14:paraId="70C6CCC8" w14:textId="77777777" w:rsidR="008364DA" w:rsidRPr="008364DA" w:rsidRDefault="008364DA" w:rsidP="00453AE0">
      <w:pPr>
        <w:pStyle w:val="Corpodetexto"/>
        <w:spacing w:before="51"/>
        <w:ind w:right="141" w:firstLine="567"/>
        <w:jc w:val="both"/>
        <w:rPr>
          <w:color w:val="231F20"/>
          <w:lang w:val="pt-BR"/>
        </w:rPr>
      </w:pPr>
      <w:r w:rsidRPr="008364DA">
        <w:rPr>
          <w:color w:val="231F20"/>
          <w:lang w:val="pt-BR"/>
        </w:rPr>
        <w:t xml:space="preserve">Clique em </w:t>
      </w:r>
      <w:r w:rsidRPr="00453AE0">
        <w:rPr>
          <w:b/>
          <w:color w:val="231F20"/>
          <w:lang w:val="pt-BR"/>
        </w:rPr>
        <w:t>Continuar</w:t>
      </w:r>
      <w:r w:rsidRPr="008364DA">
        <w:rPr>
          <w:color w:val="231F20"/>
          <w:lang w:val="pt-BR"/>
        </w:rPr>
        <w:t xml:space="preserve">, para prosseguir com o cadastro do memorando. </w:t>
      </w:r>
    </w:p>
    <w:p w14:paraId="19957748" w14:textId="206CBE3A" w:rsidR="00674AFA" w:rsidRDefault="008364DA" w:rsidP="00453AE0">
      <w:pPr>
        <w:pStyle w:val="Corpodetexto"/>
        <w:spacing w:before="51"/>
        <w:ind w:right="141" w:firstLine="567"/>
        <w:jc w:val="both"/>
        <w:rPr>
          <w:color w:val="231F20"/>
          <w:lang w:val="pt-BR"/>
        </w:rPr>
      </w:pPr>
      <w:r w:rsidRPr="008364DA">
        <w:rPr>
          <w:color w:val="231F20"/>
          <w:lang w:val="pt-BR"/>
        </w:rPr>
        <w:t xml:space="preserve">Clique em </w:t>
      </w:r>
      <w:r w:rsidRPr="00453AE0">
        <w:rPr>
          <w:b/>
          <w:color w:val="231F20"/>
          <w:lang w:val="pt-BR"/>
        </w:rPr>
        <w:t>Cancelar</w:t>
      </w:r>
      <w:r w:rsidRPr="008364DA">
        <w:rPr>
          <w:color w:val="231F20"/>
          <w:lang w:val="pt-BR"/>
        </w:rPr>
        <w:t>, se deseja desistir do cadastro. Nenhuma informação inserida até o momento será salva, caso a operação seja cancelada.</w:t>
      </w:r>
    </w:p>
    <w:p w14:paraId="0F7B48F1" w14:textId="77777777" w:rsidR="00756AE9" w:rsidRDefault="00756AE9" w:rsidP="008364DA">
      <w:pPr>
        <w:pStyle w:val="Corpodetexto"/>
        <w:spacing w:before="51"/>
        <w:ind w:right="141"/>
        <w:jc w:val="both"/>
        <w:rPr>
          <w:color w:val="231F20"/>
          <w:w w:val="105"/>
          <w:lang w:val="pt-BR"/>
        </w:rPr>
      </w:pPr>
    </w:p>
    <w:p w14:paraId="44504125" w14:textId="3254DB38" w:rsidR="00A6756E" w:rsidRPr="00E16C6F" w:rsidRDefault="00A6756E" w:rsidP="008364DA">
      <w:pPr>
        <w:pStyle w:val="Ttulo1"/>
        <w:tabs>
          <w:tab w:val="left" w:pos="3309"/>
        </w:tabs>
        <w:ind w:left="0" w:right="141"/>
        <w:rPr>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sidR="00453AE0">
        <w:rPr>
          <w:color w:val="231F20"/>
          <w:w w:val="110"/>
          <w:shd w:val="clear" w:color="auto" w:fill="ECECEE"/>
          <w:lang w:val="pt-BR"/>
        </w:rPr>
        <w:t>3</w:t>
      </w:r>
    </w:p>
    <w:p w14:paraId="0661C62E" w14:textId="3FE9F4D0" w:rsidR="00A6756E" w:rsidRDefault="00A6756E" w:rsidP="008364DA">
      <w:pPr>
        <w:pStyle w:val="Corpodetexto"/>
        <w:spacing w:before="51"/>
        <w:ind w:right="141"/>
        <w:jc w:val="both"/>
        <w:rPr>
          <w:color w:val="231F20"/>
          <w:w w:val="105"/>
          <w:lang w:val="pt-BR"/>
        </w:rPr>
      </w:pPr>
    </w:p>
    <w:p w14:paraId="3316EC87" w14:textId="77777777" w:rsidR="00453AE0" w:rsidRDefault="00453AE0" w:rsidP="00453AE0">
      <w:pPr>
        <w:ind w:right="283" w:firstLine="567"/>
        <w:jc w:val="both"/>
        <w:rPr>
          <w:sz w:val="24"/>
          <w:lang w:val="pt-BR"/>
        </w:rPr>
      </w:pPr>
      <w:r w:rsidRPr="00453AE0">
        <w:rPr>
          <w:sz w:val="24"/>
          <w:lang w:val="pt-BR"/>
        </w:rPr>
        <w:t xml:space="preserve">Nesse passo será informado o servidor responsável pela autenticação do memorando. </w:t>
      </w:r>
    </w:p>
    <w:p w14:paraId="4989131A" w14:textId="60F17CA9" w:rsidR="00453AE0" w:rsidRDefault="00453AE0" w:rsidP="00453AE0">
      <w:pPr>
        <w:ind w:right="283"/>
        <w:jc w:val="both"/>
        <w:rPr>
          <w:sz w:val="24"/>
          <w:lang w:val="pt-BR"/>
        </w:rPr>
      </w:pPr>
      <w:r w:rsidRPr="00453AE0">
        <w:rPr>
          <w:sz w:val="24"/>
          <w:lang w:val="pt-BR"/>
        </w:rPr>
        <w:t>Para que outras pessoas possam ler esse memorando, é necessário que o</w:t>
      </w:r>
      <w:r>
        <w:rPr>
          <w:sz w:val="24"/>
          <w:lang w:val="pt-BR"/>
        </w:rPr>
        <w:t>s</w:t>
      </w:r>
      <w:r w:rsidRPr="00453AE0">
        <w:rPr>
          <w:sz w:val="24"/>
          <w:lang w:val="pt-BR"/>
        </w:rPr>
        <w:t xml:space="preserve"> </w:t>
      </w:r>
      <w:r w:rsidRPr="00453AE0">
        <w:rPr>
          <w:sz w:val="24"/>
          <w:lang w:val="pt-BR"/>
        </w:rPr>
        <w:t>servidor</w:t>
      </w:r>
      <w:r>
        <w:rPr>
          <w:sz w:val="24"/>
          <w:lang w:val="pt-BR"/>
        </w:rPr>
        <w:t>es</w:t>
      </w:r>
      <w:r w:rsidRPr="00453AE0">
        <w:rPr>
          <w:sz w:val="24"/>
          <w:lang w:val="pt-BR"/>
        </w:rPr>
        <w:t xml:space="preserve"> responsáv</w:t>
      </w:r>
      <w:r>
        <w:rPr>
          <w:sz w:val="24"/>
          <w:lang w:val="pt-BR"/>
        </w:rPr>
        <w:t xml:space="preserve">eis inseridos </w:t>
      </w:r>
      <w:r w:rsidRPr="00453AE0">
        <w:rPr>
          <w:sz w:val="24"/>
          <w:lang w:val="pt-BR"/>
        </w:rPr>
        <w:t>realize</w:t>
      </w:r>
      <w:r>
        <w:rPr>
          <w:sz w:val="24"/>
          <w:lang w:val="pt-BR"/>
        </w:rPr>
        <w:t>m a sua autenticação digital. </w:t>
      </w:r>
    </w:p>
    <w:p w14:paraId="1B6E5891" w14:textId="7F85C2A4" w:rsidR="00453AE0" w:rsidRPr="00453AE0" w:rsidRDefault="00453AE0" w:rsidP="00453AE0">
      <w:pPr>
        <w:ind w:right="283" w:firstLine="567"/>
        <w:jc w:val="both"/>
        <w:rPr>
          <w:sz w:val="24"/>
          <w:lang w:val="pt-BR"/>
        </w:rPr>
      </w:pPr>
      <w:r w:rsidRPr="00453AE0">
        <w:rPr>
          <w:sz w:val="24"/>
          <w:lang w:val="pt-BR"/>
        </w:rPr>
        <w:t>Apenas servidores com níveis de responsabilidade CHEFE, VICE ou GERENTE podem autenticar memorandos. </w:t>
      </w:r>
    </w:p>
    <w:p w14:paraId="6D7018C1" w14:textId="2AAE9A4C" w:rsidR="00453AE0" w:rsidRDefault="00453AE0" w:rsidP="008364DA">
      <w:pPr>
        <w:pStyle w:val="Corpodetexto"/>
        <w:spacing w:before="51"/>
        <w:ind w:right="141"/>
        <w:jc w:val="both"/>
        <w:rPr>
          <w:color w:val="231F20"/>
          <w:w w:val="105"/>
          <w:lang w:val="pt-BR"/>
        </w:rPr>
      </w:pPr>
    </w:p>
    <w:p w14:paraId="577CA33D" w14:textId="18EBE02E" w:rsidR="00756AE9" w:rsidRDefault="00756AE9" w:rsidP="008364DA">
      <w:pPr>
        <w:pStyle w:val="Corpodetexto"/>
        <w:spacing w:before="51"/>
        <w:ind w:right="141"/>
        <w:jc w:val="center"/>
        <w:rPr>
          <w:color w:val="231F20"/>
          <w:w w:val="105"/>
          <w:lang w:val="pt-BR"/>
        </w:rPr>
      </w:pPr>
      <w:r>
        <w:rPr>
          <w:noProof/>
          <w:lang w:val="pt-BR" w:eastAsia="pt-BR"/>
        </w:rPr>
        <w:drawing>
          <wp:inline distT="0" distB="0" distL="0" distR="0" wp14:anchorId="2C03FDE2" wp14:editId="67B877E8">
            <wp:extent cx="5612130" cy="2887980"/>
            <wp:effectExtent l="152400" t="152400" r="369570" b="36957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12130" cy="2887980"/>
                    </a:xfrm>
                    <a:prstGeom prst="rect">
                      <a:avLst/>
                    </a:prstGeom>
                    <a:ln>
                      <a:noFill/>
                    </a:ln>
                    <a:effectLst>
                      <a:outerShdw blurRad="292100" dist="139700" dir="2700000" algn="tl" rotWithShape="0">
                        <a:srgbClr val="333333">
                          <a:alpha val="65000"/>
                        </a:srgbClr>
                      </a:outerShdw>
                    </a:effectLst>
                  </pic:spPr>
                </pic:pic>
              </a:graphicData>
            </a:graphic>
          </wp:inline>
        </w:drawing>
      </w:r>
    </w:p>
    <w:p w14:paraId="2BE54A41" w14:textId="77777777" w:rsidR="00756AE9" w:rsidRDefault="00756AE9" w:rsidP="008364DA">
      <w:pPr>
        <w:pStyle w:val="Corpodetexto"/>
        <w:spacing w:before="51"/>
        <w:ind w:right="141"/>
        <w:jc w:val="center"/>
        <w:rPr>
          <w:color w:val="231F20"/>
          <w:w w:val="105"/>
          <w:lang w:val="pt-BR"/>
        </w:rPr>
      </w:pPr>
    </w:p>
    <w:p w14:paraId="57D56C91" w14:textId="77777777" w:rsidR="00453AE0" w:rsidRDefault="00453AE0" w:rsidP="00453AE0">
      <w:pPr>
        <w:pStyle w:val="Corpodetexto"/>
        <w:spacing w:before="51"/>
        <w:ind w:left="300" w:right="283"/>
        <w:jc w:val="both"/>
        <w:rPr>
          <w:u w:val="single"/>
        </w:rPr>
      </w:pPr>
      <w:r w:rsidRPr="00AD4666">
        <w:rPr>
          <w:u w:val="single"/>
        </w:rPr>
        <w:t>Campos para preenchimento obrigatório:</w:t>
      </w:r>
    </w:p>
    <w:p w14:paraId="31B2EA71" w14:textId="77777777" w:rsidR="00453AE0" w:rsidRPr="00AD4666" w:rsidRDefault="00453AE0" w:rsidP="00453AE0">
      <w:pPr>
        <w:pStyle w:val="Corpodetexto"/>
        <w:spacing w:before="51"/>
        <w:ind w:left="300" w:right="283"/>
        <w:jc w:val="both"/>
        <w:rPr>
          <w:u w:val="single"/>
        </w:rPr>
      </w:pPr>
    </w:p>
    <w:p w14:paraId="37D8BCE1" w14:textId="77777777" w:rsidR="00453AE0" w:rsidRPr="00AD4666" w:rsidRDefault="00453AE0" w:rsidP="00453AE0">
      <w:pPr>
        <w:pStyle w:val="PargrafodaLista"/>
        <w:numPr>
          <w:ilvl w:val="0"/>
          <w:numId w:val="4"/>
        </w:numPr>
        <w:ind w:right="283"/>
        <w:jc w:val="both"/>
        <w:rPr>
          <w:sz w:val="24"/>
        </w:rPr>
      </w:pPr>
      <w:r>
        <w:rPr>
          <w:sz w:val="24"/>
        </w:rPr>
        <w:t>Servidor de Assinatura: responsável pela assinatura do memorando.</w:t>
      </w:r>
    </w:p>
    <w:p w14:paraId="10D2D6B0" w14:textId="77777777" w:rsidR="00453AE0" w:rsidRPr="00AD4666" w:rsidRDefault="00453AE0" w:rsidP="00453AE0">
      <w:pPr>
        <w:pStyle w:val="PargrafodaLista"/>
        <w:numPr>
          <w:ilvl w:val="0"/>
          <w:numId w:val="4"/>
        </w:numPr>
        <w:ind w:right="283"/>
        <w:jc w:val="both"/>
        <w:rPr>
          <w:sz w:val="24"/>
        </w:rPr>
      </w:pPr>
      <w:r w:rsidRPr="00AD4666">
        <w:rPr>
          <w:sz w:val="24"/>
        </w:rPr>
        <w:t>Unidade do Servidor</w:t>
      </w:r>
      <w:r>
        <w:rPr>
          <w:sz w:val="24"/>
        </w:rPr>
        <w:t>: unidade que a responsabilidade do servidor será considerada</w:t>
      </w:r>
    </w:p>
    <w:p w14:paraId="0382D457" w14:textId="77777777" w:rsidR="00453AE0" w:rsidRPr="00840FCA" w:rsidRDefault="00453AE0" w:rsidP="00453AE0">
      <w:pPr>
        <w:pStyle w:val="PargrafodaLista"/>
        <w:numPr>
          <w:ilvl w:val="0"/>
          <w:numId w:val="4"/>
        </w:numPr>
        <w:ind w:right="283"/>
        <w:jc w:val="both"/>
        <w:rPr>
          <w:sz w:val="24"/>
        </w:rPr>
      </w:pPr>
      <w:r w:rsidRPr="00AD4666">
        <w:rPr>
          <w:sz w:val="24"/>
        </w:rPr>
        <w:t>Função do Servidor na Assinatura</w:t>
      </w:r>
      <w:r>
        <w:rPr>
          <w:sz w:val="24"/>
        </w:rPr>
        <w:t>: informação que aparecerá no memorando para a referência de função/cargo do servidor. Apenas para autenticador principal.</w:t>
      </w:r>
    </w:p>
    <w:p w14:paraId="4D18BC23" w14:textId="77777777" w:rsidR="00453AE0" w:rsidRPr="00AD4666" w:rsidRDefault="00453AE0" w:rsidP="00453AE0">
      <w:pPr>
        <w:pStyle w:val="Corpodetexto"/>
        <w:spacing w:before="52"/>
        <w:ind w:left="300" w:right="283" w:hanging="158"/>
        <w:jc w:val="both"/>
        <w:rPr>
          <w:color w:val="231F20"/>
        </w:rPr>
      </w:pPr>
    </w:p>
    <w:p w14:paraId="2FF591AC" w14:textId="77777777" w:rsidR="00F20212" w:rsidRDefault="00453AE0" w:rsidP="00F20212">
      <w:pPr>
        <w:pStyle w:val="Corpodetexto"/>
        <w:spacing w:before="52"/>
        <w:ind w:right="283" w:firstLine="567"/>
        <w:jc w:val="both"/>
        <w:rPr>
          <w:color w:val="231F20"/>
          <w:lang w:val="pt-BR"/>
        </w:rPr>
      </w:pPr>
      <w:r w:rsidRPr="00453AE0">
        <w:rPr>
          <w:color w:val="231F20"/>
          <w:lang w:val="pt-BR"/>
        </w:rPr>
        <w:t xml:space="preserve">Como apenas servidores com responsabilidade de chefe, vice ou gerente podem autenticar memorandos, a consulta acima irá informar apenas os servidores que possuem tal responsabilidade. </w:t>
      </w:r>
    </w:p>
    <w:p w14:paraId="5339834D" w14:textId="77777777" w:rsidR="00F20212" w:rsidRDefault="00453AE0" w:rsidP="00F20212">
      <w:pPr>
        <w:pStyle w:val="Corpodetexto"/>
        <w:spacing w:before="52"/>
        <w:ind w:right="283" w:firstLine="567"/>
        <w:rPr>
          <w:color w:val="231F20"/>
          <w:lang w:val="pt-BR"/>
        </w:rPr>
      </w:pPr>
      <w:r w:rsidRPr="00453AE0">
        <w:rPr>
          <w:color w:val="231F20"/>
          <w:lang w:val="pt-BR"/>
        </w:rPr>
        <w:t xml:space="preserve">Clicar em </w:t>
      </w:r>
      <w:r w:rsidRPr="00453AE0">
        <w:rPr>
          <w:b/>
          <w:color w:val="231F20"/>
          <w:lang w:val="pt-BR"/>
        </w:rPr>
        <w:t xml:space="preserve">Adicionar Servidor, </w:t>
      </w:r>
      <w:r w:rsidRPr="00453AE0">
        <w:rPr>
          <w:color w:val="231F20"/>
          <w:lang w:val="pt-BR"/>
        </w:rPr>
        <w:t>e o mesmo será enviado para a lista abaixo de servidores</w:t>
      </w:r>
      <w:r w:rsidR="00F20212">
        <w:rPr>
          <w:color w:val="231F20"/>
          <w:lang w:val="pt-BR"/>
        </w:rPr>
        <w:t xml:space="preserve"> </w:t>
      </w:r>
      <w:r w:rsidRPr="00453AE0">
        <w:rPr>
          <w:color w:val="231F20"/>
          <w:lang w:val="pt-BR"/>
        </w:rPr>
        <w:t>adicionados que poderão autenticar o memorando</w:t>
      </w:r>
      <w:r w:rsidR="00F20212">
        <w:rPr>
          <w:color w:val="231F20"/>
          <w:lang w:val="pt-BR"/>
        </w:rPr>
        <w:t>, conforme imagem abaixo.</w:t>
      </w:r>
    </w:p>
    <w:p w14:paraId="7B435FA7" w14:textId="7AE235DE" w:rsidR="00F20212" w:rsidRDefault="00F20212" w:rsidP="00F20212">
      <w:pPr>
        <w:pStyle w:val="Corpodetexto"/>
        <w:spacing w:before="52"/>
        <w:ind w:right="283" w:firstLine="567"/>
        <w:jc w:val="center"/>
        <w:rPr>
          <w:color w:val="231F20"/>
          <w:lang w:val="pt-BR"/>
        </w:rPr>
      </w:pPr>
      <w:r>
        <w:rPr>
          <w:noProof/>
          <w:lang w:val="pt-BR" w:eastAsia="pt-BR"/>
        </w:rPr>
        <w:lastRenderedPageBreak/>
        <w:drawing>
          <wp:inline distT="0" distB="0" distL="0" distR="0" wp14:anchorId="3D49A0EB" wp14:editId="4CAF3CE6">
            <wp:extent cx="5612130" cy="1995170"/>
            <wp:effectExtent l="152400" t="152400" r="369570" b="36703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612130" cy="1995170"/>
                    </a:xfrm>
                    <a:prstGeom prst="rect">
                      <a:avLst/>
                    </a:prstGeom>
                    <a:ln>
                      <a:noFill/>
                    </a:ln>
                    <a:effectLst>
                      <a:outerShdw blurRad="292100" dist="139700" dir="2700000" algn="tl" rotWithShape="0">
                        <a:srgbClr val="333333">
                          <a:alpha val="65000"/>
                        </a:srgbClr>
                      </a:outerShdw>
                    </a:effectLst>
                  </pic:spPr>
                </pic:pic>
              </a:graphicData>
            </a:graphic>
          </wp:inline>
        </w:drawing>
      </w:r>
    </w:p>
    <w:p w14:paraId="2485EAB6" w14:textId="039C0D47" w:rsidR="00F20212" w:rsidRDefault="00F20212" w:rsidP="00F20212">
      <w:pPr>
        <w:pStyle w:val="Corpodetexto"/>
        <w:spacing w:before="52"/>
        <w:ind w:right="283" w:firstLine="567"/>
        <w:rPr>
          <w:rFonts w:cs="Arial"/>
          <w:color w:val="333333"/>
          <w:szCs w:val="21"/>
          <w:shd w:val="clear" w:color="auto" w:fill="FFFFFF"/>
          <w:lang w:val="pt-BR"/>
        </w:rPr>
      </w:pPr>
      <w:r w:rsidRPr="00453AE0">
        <w:rPr>
          <w:rFonts w:cs="Arial"/>
          <w:color w:val="333333"/>
          <w:szCs w:val="21"/>
          <w:shd w:val="clear" w:color="auto" w:fill="FFFFFF"/>
          <w:lang w:val="pt-BR"/>
        </w:rPr>
        <w:t>Para adicionar um novo servidor responsável pela aute</w:t>
      </w:r>
      <w:r>
        <w:rPr>
          <w:rFonts w:cs="Arial"/>
          <w:color w:val="333333"/>
          <w:szCs w:val="21"/>
          <w:shd w:val="clear" w:color="auto" w:fill="FFFFFF"/>
          <w:lang w:val="pt-BR"/>
        </w:rPr>
        <w:t xml:space="preserve">nticação, repita a operação. Se </w:t>
      </w:r>
      <w:r w:rsidRPr="00453AE0">
        <w:rPr>
          <w:rFonts w:cs="Arial"/>
          <w:color w:val="333333"/>
          <w:szCs w:val="21"/>
          <w:shd w:val="clear" w:color="auto" w:fill="FFFFFF"/>
          <w:lang w:val="pt-BR"/>
        </w:rPr>
        <w:t>desejar remover u</w:t>
      </w:r>
      <w:r>
        <w:rPr>
          <w:rFonts w:cs="Arial"/>
          <w:color w:val="333333"/>
          <w:szCs w:val="21"/>
          <w:shd w:val="clear" w:color="auto" w:fill="FFFFFF"/>
          <w:lang w:val="pt-BR"/>
        </w:rPr>
        <w:t>m servidor adicionado, clique no ícone Remover (</w:t>
      </w:r>
      <w:r w:rsidRPr="00AD4666">
        <w:rPr>
          <w:rFonts w:cs="Arial"/>
          <w:noProof/>
          <w:color w:val="2B73B7"/>
          <w:szCs w:val="21"/>
          <w:shd w:val="clear" w:color="auto" w:fill="FFFFFF"/>
          <w:lang w:eastAsia="pt-BR"/>
        </w:rPr>
        <w:drawing>
          <wp:inline distT="0" distB="0" distL="0" distR="0" wp14:anchorId="0A8DB1E8" wp14:editId="78EED41D">
            <wp:extent cx="135255" cy="142875"/>
            <wp:effectExtent l="0" t="0" r="0" b="9525"/>
            <wp:docPr id="59" name="Imagem 59" descr="https://docs.info.ufrn.br/lib/exe/fetch.php?media=suporte:manuais:sipac:protocolo:memorandos:cadastro_autenticacao:remover.png">
              <a:hlinkClick xmlns:a="http://schemas.openxmlformats.org/drawingml/2006/main" r:id="rId15" tooltip="&quot;suporte:manuais:sipac:protocolo:memorandos:cadastro_autenticacao:remover.p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ocs.info.ufrn.br/lib/exe/fetch.php?media=suporte:manuais:sipac:protocolo:memorandos:cadastro_autenticacao:remover.png">
                      <a:hlinkClick r:id="rId15" tooltip="&quot;suporte:manuais:sipac:protocolo:memorandos:cadastro_autenticacao:remover.png&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Pr>
          <w:rFonts w:cs="Arial"/>
          <w:color w:val="333333"/>
          <w:szCs w:val="21"/>
          <w:shd w:val="clear" w:color="auto" w:fill="FFFFFF"/>
          <w:lang w:val="pt-BR"/>
        </w:rPr>
        <w:t xml:space="preserve">), disposto ao lado do registro. </w:t>
      </w:r>
    </w:p>
    <w:p w14:paraId="560BC270" w14:textId="76DB59C8" w:rsidR="00F20212" w:rsidRPr="00F20212" w:rsidRDefault="00F20212" w:rsidP="00F20212">
      <w:pPr>
        <w:pStyle w:val="Corpodetexto"/>
        <w:spacing w:before="52"/>
        <w:ind w:left="567" w:right="283"/>
        <w:rPr>
          <w:color w:val="231F20"/>
          <w:lang w:val="pt-BR"/>
        </w:rPr>
      </w:pPr>
      <w:r>
        <w:rPr>
          <w:rFonts w:cs="Arial"/>
          <w:color w:val="333333"/>
          <w:szCs w:val="21"/>
          <w:shd w:val="clear" w:color="auto" w:fill="FFFFFF"/>
          <w:lang w:val="pt-BR"/>
        </w:rPr>
        <w:t xml:space="preserve">O sistema solicitará a </w:t>
      </w:r>
      <w:r w:rsidRPr="00453AE0">
        <w:rPr>
          <w:rFonts w:cs="Arial"/>
          <w:color w:val="333333"/>
          <w:szCs w:val="21"/>
          <w:shd w:val="clear" w:color="auto" w:fill="FFFFFF"/>
          <w:lang w:val="pt-BR"/>
        </w:rPr>
        <w:t>confirmação desta ação através da seguinte tela:</w:t>
      </w:r>
    </w:p>
    <w:p w14:paraId="1C2F14F6" w14:textId="77777777" w:rsidR="00F20212" w:rsidRPr="00453AE0" w:rsidRDefault="00F20212" w:rsidP="00F20212">
      <w:pPr>
        <w:pStyle w:val="Corpodetexto"/>
        <w:spacing w:before="52"/>
        <w:ind w:right="283" w:hanging="16"/>
        <w:jc w:val="both"/>
        <w:rPr>
          <w:rFonts w:cs="Arial"/>
          <w:color w:val="333333"/>
          <w:szCs w:val="21"/>
          <w:shd w:val="clear" w:color="auto" w:fill="FFFFFF"/>
          <w:lang w:val="pt-BR"/>
        </w:rPr>
      </w:pPr>
    </w:p>
    <w:p w14:paraId="28D2D6EA" w14:textId="4F5759C7" w:rsidR="00F20212" w:rsidRPr="00F20212" w:rsidRDefault="00F20212" w:rsidP="00F20212">
      <w:pPr>
        <w:pStyle w:val="Corpodetexto"/>
        <w:spacing w:before="52"/>
        <w:ind w:right="283" w:hanging="16"/>
        <w:jc w:val="center"/>
        <w:rPr>
          <w:color w:val="231F20"/>
        </w:rPr>
      </w:pPr>
      <w:r w:rsidRPr="00AD4666">
        <w:rPr>
          <w:noProof/>
          <w:lang w:eastAsia="pt-BR"/>
        </w:rPr>
        <w:drawing>
          <wp:inline distT="0" distB="0" distL="0" distR="0" wp14:anchorId="7D4C5DA2" wp14:editId="30D2CCED">
            <wp:extent cx="2674620" cy="755402"/>
            <wp:effectExtent l="152400" t="152400" r="354330" b="368935"/>
            <wp:docPr id="39" name="Imagem 39" descr="Figura 9: Caixa de Diá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a 9: Caixa de Diá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9420" cy="756758"/>
                    </a:xfrm>
                    <a:prstGeom prst="rect">
                      <a:avLst/>
                    </a:prstGeom>
                    <a:ln>
                      <a:noFill/>
                    </a:ln>
                    <a:effectLst>
                      <a:outerShdw blurRad="292100" dist="139700" dir="2700000" algn="tl" rotWithShape="0">
                        <a:srgbClr val="333333">
                          <a:alpha val="65000"/>
                        </a:srgbClr>
                      </a:outerShdw>
                    </a:effectLst>
                  </pic:spPr>
                </pic:pic>
              </a:graphicData>
            </a:graphic>
          </wp:inline>
        </w:drawing>
      </w:r>
    </w:p>
    <w:p w14:paraId="3B8B9DC2" w14:textId="77777777" w:rsidR="00F20212" w:rsidRPr="00453AE0" w:rsidRDefault="00F20212" w:rsidP="00F20212">
      <w:pPr>
        <w:pStyle w:val="Corpodetexto"/>
        <w:spacing w:before="51"/>
        <w:ind w:right="283" w:firstLine="567"/>
        <w:jc w:val="both"/>
        <w:rPr>
          <w:rFonts w:cs="Arial"/>
          <w:color w:val="333333"/>
          <w:szCs w:val="21"/>
          <w:shd w:val="clear" w:color="auto" w:fill="FFFFFF"/>
          <w:lang w:val="pt-BR"/>
        </w:rPr>
      </w:pPr>
      <w:r w:rsidRPr="00453AE0">
        <w:rPr>
          <w:rFonts w:cs="Arial"/>
          <w:color w:val="333333"/>
          <w:szCs w:val="21"/>
          <w:shd w:val="clear" w:color="auto" w:fill="FFFFFF"/>
          <w:lang w:val="pt-BR"/>
        </w:rPr>
        <w:t>Após adicionar os servidores desejados, clique em </w:t>
      </w:r>
      <w:r w:rsidRPr="00453AE0">
        <w:rPr>
          <w:rStyle w:val="Forte"/>
          <w:rFonts w:cs="Arial"/>
          <w:i/>
          <w:iCs/>
          <w:color w:val="333333"/>
          <w:szCs w:val="21"/>
          <w:shd w:val="clear" w:color="auto" w:fill="FFFFFF"/>
          <w:lang w:val="pt-BR"/>
        </w:rPr>
        <w:t>Gravar</w:t>
      </w:r>
      <w:r w:rsidRPr="00453AE0">
        <w:rPr>
          <w:rFonts w:cs="Arial"/>
          <w:color w:val="333333"/>
          <w:szCs w:val="21"/>
          <w:shd w:val="clear" w:color="auto" w:fill="FFFFFF"/>
          <w:lang w:val="pt-BR"/>
        </w:rPr>
        <w:t xml:space="preserve"> caso queria apenas salvar as informações e não enviar o memorando para autenticação. </w:t>
      </w:r>
    </w:p>
    <w:p w14:paraId="58F1686B" w14:textId="6DBFE253" w:rsidR="00F20212" w:rsidRDefault="00F20212" w:rsidP="00F20212">
      <w:pPr>
        <w:pStyle w:val="Corpodetexto"/>
        <w:spacing w:before="51"/>
        <w:ind w:right="283" w:firstLine="567"/>
        <w:jc w:val="both"/>
        <w:rPr>
          <w:rFonts w:cs="Arial"/>
          <w:color w:val="333333"/>
          <w:szCs w:val="21"/>
          <w:shd w:val="clear" w:color="auto" w:fill="FFFFFF"/>
          <w:lang w:val="pt-BR"/>
        </w:rPr>
      </w:pPr>
      <w:bookmarkStart w:id="3" w:name="_Hlk490256507"/>
      <w:r w:rsidRPr="00453AE0">
        <w:rPr>
          <w:rFonts w:cs="Arial"/>
          <w:color w:val="333333"/>
          <w:szCs w:val="21"/>
          <w:shd w:val="clear" w:color="auto" w:fill="FFFFFF"/>
          <w:lang w:val="pt-BR"/>
        </w:rPr>
        <w:t>Clique em </w:t>
      </w:r>
      <w:r w:rsidRPr="00453AE0">
        <w:rPr>
          <w:rStyle w:val="Forte"/>
          <w:rFonts w:cs="Arial"/>
          <w:i/>
          <w:iCs/>
          <w:color w:val="333333"/>
          <w:szCs w:val="21"/>
          <w:shd w:val="clear" w:color="auto" w:fill="FFFFFF"/>
          <w:lang w:val="pt-BR"/>
        </w:rPr>
        <w:t>Gravar</w:t>
      </w:r>
      <w:r w:rsidRPr="00453AE0">
        <w:rPr>
          <w:rFonts w:cs="Arial"/>
          <w:color w:val="333333"/>
          <w:szCs w:val="21"/>
          <w:shd w:val="clear" w:color="auto" w:fill="FFFFFF"/>
          <w:lang w:val="pt-BR"/>
        </w:rPr>
        <w:t> </w:t>
      </w:r>
      <w:r w:rsidRPr="00453AE0">
        <w:rPr>
          <w:rFonts w:cs="Arial"/>
          <w:b/>
          <w:i/>
          <w:color w:val="333333"/>
          <w:szCs w:val="21"/>
          <w:shd w:val="clear" w:color="auto" w:fill="FFFFFF"/>
          <w:lang w:val="pt-BR"/>
        </w:rPr>
        <w:t>e Enviar</w:t>
      </w:r>
      <w:r w:rsidRPr="00453AE0">
        <w:rPr>
          <w:rFonts w:cs="Arial"/>
          <w:color w:val="333333"/>
          <w:szCs w:val="21"/>
          <w:shd w:val="clear" w:color="auto" w:fill="FFFFFF"/>
          <w:lang w:val="pt-BR"/>
        </w:rPr>
        <w:t xml:space="preserve"> caso já tenha concluído o cadastro e deseje enviá-lo para autenticação</w:t>
      </w:r>
      <w:bookmarkEnd w:id="3"/>
      <w:r>
        <w:rPr>
          <w:rFonts w:cs="Arial"/>
          <w:color w:val="333333"/>
          <w:szCs w:val="21"/>
          <w:shd w:val="clear" w:color="auto" w:fill="FFFFFF"/>
          <w:lang w:val="pt-BR"/>
        </w:rPr>
        <w:t>.</w:t>
      </w:r>
    </w:p>
    <w:p w14:paraId="1E47B695" w14:textId="77777777" w:rsidR="00F20212" w:rsidRDefault="00F20212" w:rsidP="00F20212">
      <w:pPr>
        <w:pStyle w:val="Corpodetexto"/>
        <w:spacing w:before="51"/>
        <w:ind w:right="283" w:firstLine="567"/>
        <w:jc w:val="both"/>
        <w:rPr>
          <w:rFonts w:cs="Arial"/>
          <w:color w:val="333333"/>
          <w:szCs w:val="21"/>
          <w:shd w:val="clear" w:color="auto" w:fill="FFFFFF"/>
          <w:lang w:val="pt-BR"/>
        </w:rPr>
      </w:pPr>
    </w:p>
    <w:p w14:paraId="101E0014" w14:textId="2C5FAEC1" w:rsidR="00F20212" w:rsidRDefault="00F20212" w:rsidP="00F20212">
      <w:pPr>
        <w:pStyle w:val="Ttulo1"/>
        <w:tabs>
          <w:tab w:val="left" w:pos="3309"/>
        </w:tabs>
        <w:ind w:left="0" w:right="141"/>
        <w:rPr>
          <w:rFonts w:cs="Arial"/>
          <w:color w:val="333333"/>
          <w:szCs w:val="21"/>
          <w:shd w:val="clear" w:color="auto" w:fill="FFFFFF"/>
          <w:lang w:val="pt-BR"/>
        </w:rPr>
      </w:pPr>
      <w:r w:rsidRPr="00E16C6F">
        <w:rPr>
          <w:color w:val="231F20"/>
          <w:w w:val="132"/>
          <w:shd w:val="clear" w:color="auto" w:fill="ECECEE"/>
          <w:lang w:val="pt-BR"/>
        </w:rPr>
        <w:t xml:space="preserve"> </w:t>
      </w:r>
      <w:r w:rsidRPr="00E16C6F">
        <w:rPr>
          <w:color w:val="231F20"/>
          <w:shd w:val="clear" w:color="auto" w:fill="ECECEE"/>
          <w:lang w:val="pt-BR"/>
        </w:rPr>
        <w:t xml:space="preserve">  </w:t>
      </w:r>
      <w:r w:rsidRPr="00E16C6F">
        <w:rPr>
          <w:color w:val="231F20"/>
          <w:spacing w:val="14"/>
          <w:shd w:val="clear" w:color="auto" w:fill="ECECEE"/>
          <w:lang w:val="pt-BR"/>
        </w:rPr>
        <w:t xml:space="preserve"> </w:t>
      </w:r>
      <w:r w:rsidRPr="00E16C6F">
        <w:rPr>
          <w:color w:val="231F20"/>
          <w:spacing w:val="-5"/>
          <w:w w:val="110"/>
          <w:shd w:val="clear" w:color="auto" w:fill="ECECEE"/>
          <w:lang w:val="pt-BR"/>
        </w:rPr>
        <w:t xml:space="preserve">PASSO  </w:t>
      </w:r>
      <w:r w:rsidRPr="00E16C6F">
        <w:rPr>
          <w:color w:val="231F20"/>
          <w:spacing w:val="4"/>
          <w:w w:val="110"/>
          <w:shd w:val="clear" w:color="auto" w:fill="ECECEE"/>
          <w:lang w:val="pt-BR"/>
        </w:rPr>
        <w:t xml:space="preserve"> </w:t>
      </w:r>
      <w:r>
        <w:rPr>
          <w:color w:val="231F20"/>
          <w:w w:val="110"/>
          <w:shd w:val="clear" w:color="auto" w:fill="ECECEE"/>
          <w:lang w:val="pt-BR"/>
        </w:rPr>
        <w:t>4</w:t>
      </w:r>
    </w:p>
    <w:p w14:paraId="48D81DAE" w14:textId="755A7D8A" w:rsidR="00F20212" w:rsidRDefault="00F20212" w:rsidP="00F20212">
      <w:pPr>
        <w:pStyle w:val="Corpodetexto"/>
        <w:spacing w:before="51"/>
        <w:ind w:right="283" w:firstLine="567"/>
        <w:jc w:val="both"/>
        <w:rPr>
          <w:rFonts w:cs="Arial"/>
          <w:color w:val="333333"/>
          <w:szCs w:val="21"/>
          <w:shd w:val="clear" w:color="auto" w:fill="FFFFFF"/>
          <w:lang w:val="pt-BR"/>
        </w:rPr>
      </w:pPr>
    </w:p>
    <w:p w14:paraId="589F48E2" w14:textId="2D7A86BA" w:rsidR="00F20212" w:rsidRPr="00F20212" w:rsidRDefault="00AD7EAB" w:rsidP="00F20212">
      <w:pPr>
        <w:pStyle w:val="Corpodetexto"/>
        <w:spacing w:before="51"/>
        <w:ind w:right="283" w:firstLine="567"/>
        <w:jc w:val="both"/>
        <w:rPr>
          <w:rFonts w:cs="Arial"/>
          <w:color w:val="333333"/>
          <w:szCs w:val="21"/>
          <w:shd w:val="clear" w:color="auto" w:fill="FFFFFF"/>
          <w:lang w:val="pt-BR"/>
        </w:rPr>
        <w:sectPr w:rsidR="00F20212" w:rsidRPr="00F20212" w:rsidSect="00F6788C">
          <w:headerReference w:type="default" r:id="rId18"/>
          <w:footerReference w:type="default" r:id="rId19"/>
          <w:pgSz w:w="11910" w:h="16840"/>
          <w:pgMar w:top="680" w:right="428" w:bottom="980" w:left="426" w:header="0" w:footer="798" w:gutter="0"/>
          <w:cols w:space="720"/>
        </w:sectPr>
      </w:pPr>
      <w:r w:rsidRPr="00AD7EAB">
        <w:rPr>
          <w:rFonts w:cs="Arial"/>
          <w:color w:val="333333"/>
          <w:szCs w:val="21"/>
          <w:shd w:val="clear" w:color="auto" w:fill="FFFFFF"/>
          <w:lang w:val="pt-BR"/>
        </w:rPr>
        <w:t>A tela abaixo demonstra a confirmação de envio de um memorando</w:t>
      </w:r>
      <w:r>
        <w:rPr>
          <w:rFonts w:cs="Arial"/>
          <w:color w:val="333333"/>
          <w:szCs w:val="21"/>
          <w:shd w:val="clear" w:color="auto" w:fill="FFFFFF"/>
          <w:lang w:val="pt-BR"/>
        </w:rPr>
        <w:t>:</w:t>
      </w:r>
    </w:p>
    <w:p w14:paraId="7C357FBC" w14:textId="77777777" w:rsidR="00756AE9" w:rsidRDefault="00756AE9" w:rsidP="008364DA">
      <w:pPr>
        <w:pStyle w:val="Corpodetexto"/>
        <w:spacing w:before="51"/>
        <w:ind w:right="141"/>
        <w:jc w:val="center"/>
        <w:rPr>
          <w:color w:val="231F20"/>
          <w:w w:val="105"/>
          <w:lang w:val="pt-BR"/>
        </w:rPr>
      </w:pPr>
    </w:p>
    <w:p w14:paraId="161FAD79" w14:textId="16F9AC0C" w:rsidR="00756AE9" w:rsidRDefault="00756AE9" w:rsidP="008364DA">
      <w:pPr>
        <w:pStyle w:val="Corpodetexto"/>
        <w:spacing w:before="51"/>
        <w:ind w:right="141"/>
        <w:jc w:val="center"/>
        <w:rPr>
          <w:color w:val="231F20"/>
          <w:w w:val="105"/>
          <w:lang w:val="pt-BR"/>
        </w:rPr>
      </w:pPr>
      <w:r>
        <w:rPr>
          <w:noProof/>
          <w:lang w:val="pt-BR" w:eastAsia="pt-BR"/>
        </w:rPr>
        <w:drawing>
          <wp:inline distT="0" distB="0" distL="0" distR="0" wp14:anchorId="034A104B" wp14:editId="5D487283">
            <wp:extent cx="5612130" cy="2423160"/>
            <wp:effectExtent l="152400" t="152400" r="369570" b="35814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12130" cy="2423160"/>
                    </a:xfrm>
                    <a:prstGeom prst="rect">
                      <a:avLst/>
                    </a:prstGeom>
                    <a:ln>
                      <a:noFill/>
                    </a:ln>
                    <a:effectLst>
                      <a:outerShdw blurRad="292100" dist="139700" dir="2700000" algn="tl" rotWithShape="0">
                        <a:srgbClr val="333333">
                          <a:alpha val="65000"/>
                        </a:srgbClr>
                      </a:outerShdw>
                    </a:effectLst>
                  </pic:spPr>
                </pic:pic>
              </a:graphicData>
            </a:graphic>
          </wp:inline>
        </w:drawing>
      </w:r>
    </w:p>
    <w:p w14:paraId="7CC671E0" w14:textId="5B418B2A" w:rsidR="00AD7EAB" w:rsidRDefault="00AD7EAB" w:rsidP="00AD7EAB">
      <w:pPr>
        <w:pStyle w:val="Corpodetexto"/>
        <w:spacing w:before="51"/>
        <w:ind w:right="283" w:firstLine="567"/>
        <w:jc w:val="both"/>
        <w:rPr>
          <w:rFonts w:cs="Arial"/>
          <w:color w:val="333333"/>
          <w:szCs w:val="21"/>
          <w:shd w:val="clear" w:color="auto" w:fill="FFFFFF"/>
        </w:rPr>
      </w:pPr>
    </w:p>
    <w:p w14:paraId="59DE87AA" w14:textId="1882C283" w:rsidR="00AD7EAB" w:rsidRPr="00AD7EAB" w:rsidRDefault="00AD7EAB" w:rsidP="00AD7EAB">
      <w:pPr>
        <w:pStyle w:val="Corpodetexto"/>
        <w:spacing w:before="51"/>
        <w:ind w:right="283" w:firstLine="567"/>
        <w:jc w:val="both"/>
        <w:rPr>
          <w:color w:val="231F20"/>
          <w:lang w:val="pt-BR"/>
        </w:rPr>
      </w:pPr>
      <w:r w:rsidRPr="00AD7EAB">
        <w:rPr>
          <w:rFonts w:cs="Arial"/>
          <w:color w:val="333333"/>
          <w:szCs w:val="21"/>
          <w:shd w:val="clear" w:color="auto" w:fill="FFFFFF"/>
          <w:lang w:val="pt-BR"/>
        </w:rPr>
        <w:t>C</w:t>
      </w:r>
      <w:r w:rsidRPr="00AD7EAB">
        <w:rPr>
          <w:rFonts w:cs="Arial"/>
          <w:color w:val="333333"/>
          <w:szCs w:val="21"/>
          <w:shd w:val="clear" w:color="auto" w:fill="FFFFFF"/>
          <w:lang w:val="pt-BR"/>
        </w:rPr>
        <w:t>lique em </w:t>
      </w:r>
      <w:r w:rsidRPr="00AD7EAB">
        <w:rPr>
          <w:rStyle w:val="Forte"/>
          <w:rFonts w:cs="Arial"/>
          <w:i/>
          <w:iCs/>
          <w:color w:val="333333"/>
          <w:szCs w:val="21"/>
          <w:shd w:val="clear" w:color="auto" w:fill="FFFFFF"/>
          <w:lang w:val="pt-BR"/>
        </w:rPr>
        <w:t>Cadastrar Memorando</w:t>
      </w:r>
      <w:r w:rsidRPr="00AD7EAB">
        <w:rPr>
          <w:rFonts w:cs="Arial"/>
          <w:b/>
          <w:i/>
          <w:color w:val="333333"/>
          <w:szCs w:val="21"/>
          <w:shd w:val="clear" w:color="auto" w:fill="FFFFFF"/>
          <w:lang w:val="pt-BR"/>
        </w:rPr>
        <w:t xml:space="preserve"> </w:t>
      </w:r>
      <w:r w:rsidRPr="00AD7EAB">
        <w:rPr>
          <w:rFonts w:cs="Arial"/>
          <w:b/>
          <w:i/>
          <w:color w:val="333333"/>
          <w:szCs w:val="21"/>
          <w:shd w:val="clear" w:color="auto" w:fill="FFFFFF"/>
          <w:lang w:val="pt-BR"/>
        </w:rPr>
        <w:t>Circular</w:t>
      </w:r>
      <w:r w:rsidRPr="00AD7EAB">
        <w:rPr>
          <w:rFonts w:cs="Arial"/>
          <w:b/>
          <w:color w:val="333333"/>
          <w:szCs w:val="21"/>
          <w:shd w:val="clear" w:color="auto" w:fill="FFFFFF"/>
          <w:lang w:val="pt-BR"/>
        </w:rPr>
        <w:t xml:space="preserve"> </w:t>
      </w:r>
      <w:bookmarkStart w:id="4" w:name="_Hlk491023878"/>
      <w:r w:rsidRPr="00AD7EAB">
        <w:rPr>
          <w:rFonts w:cs="Arial"/>
          <w:color w:val="333333"/>
          <w:szCs w:val="21"/>
          <w:shd w:val="clear" w:color="auto" w:fill="FFFFFF"/>
          <w:lang w:val="pt-BR"/>
        </w:rPr>
        <w:t xml:space="preserve">caso </w:t>
      </w:r>
      <w:r>
        <w:rPr>
          <w:rFonts w:cs="Arial"/>
          <w:color w:val="333333"/>
          <w:szCs w:val="21"/>
          <w:shd w:val="clear" w:color="auto" w:fill="FFFFFF"/>
          <w:lang w:val="pt-BR"/>
        </w:rPr>
        <w:t>deseje começar o cadastro de um novo memorando circular.</w:t>
      </w:r>
    </w:p>
    <w:bookmarkEnd w:id="4"/>
    <w:p w14:paraId="49075B86" w14:textId="4AFF91F0" w:rsidR="00AD7EAB" w:rsidRDefault="00AD7EAB" w:rsidP="00AD7EAB">
      <w:pPr>
        <w:pStyle w:val="Corpodetexto"/>
        <w:spacing w:before="51"/>
        <w:ind w:right="283" w:firstLine="567"/>
        <w:jc w:val="both"/>
        <w:rPr>
          <w:rFonts w:cs="Arial"/>
          <w:color w:val="333333"/>
          <w:szCs w:val="21"/>
          <w:shd w:val="clear" w:color="auto" w:fill="FFFFFF"/>
          <w:lang w:val="pt-BR"/>
        </w:rPr>
      </w:pPr>
      <w:r w:rsidRPr="00AD7EAB">
        <w:rPr>
          <w:rFonts w:cs="Arial"/>
          <w:color w:val="333333"/>
          <w:szCs w:val="21"/>
          <w:shd w:val="clear" w:color="auto" w:fill="FFFFFF"/>
          <w:lang w:val="pt-BR"/>
        </w:rPr>
        <w:t>Clique em </w:t>
      </w:r>
      <w:r w:rsidRPr="00AD7EAB">
        <w:rPr>
          <w:rStyle w:val="Forte"/>
          <w:rFonts w:cs="Arial"/>
          <w:i/>
          <w:iCs/>
          <w:color w:val="333333"/>
          <w:szCs w:val="21"/>
          <w:shd w:val="clear" w:color="auto" w:fill="FFFFFF"/>
          <w:lang w:val="pt-BR"/>
        </w:rPr>
        <w:t>Autenticar Memorando</w:t>
      </w:r>
      <w:r w:rsidRPr="00AD7EAB">
        <w:rPr>
          <w:rFonts w:cs="Arial"/>
          <w:color w:val="333333"/>
          <w:szCs w:val="21"/>
          <w:shd w:val="clear" w:color="auto" w:fill="FFFFFF"/>
          <w:lang w:val="pt-BR"/>
        </w:rPr>
        <w:t xml:space="preserve"> caso deseje autenticar memorando</w:t>
      </w:r>
      <w:r>
        <w:rPr>
          <w:rFonts w:cs="Arial"/>
          <w:color w:val="333333"/>
          <w:szCs w:val="21"/>
          <w:shd w:val="clear" w:color="auto" w:fill="FFFFFF"/>
          <w:lang w:val="pt-BR"/>
        </w:rPr>
        <w:t>s</w:t>
      </w:r>
      <w:r w:rsidRPr="00AD7EAB">
        <w:rPr>
          <w:rFonts w:cs="Arial"/>
          <w:color w:val="333333"/>
          <w:szCs w:val="21"/>
          <w:shd w:val="clear" w:color="auto" w:fill="FFFFFF"/>
          <w:lang w:val="pt-BR"/>
        </w:rPr>
        <w:t xml:space="preserve"> que estejam sob a sua responsabilidade e seguir o fluxo dessa funcionalidade. </w:t>
      </w:r>
    </w:p>
    <w:p w14:paraId="498E8A2A" w14:textId="23FC9BBF" w:rsidR="00AD7EAB" w:rsidRPr="00AD7EAB" w:rsidRDefault="00AD7EAB" w:rsidP="00AD7EAB">
      <w:pPr>
        <w:pStyle w:val="Corpodetexto"/>
        <w:spacing w:before="51"/>
        <w:ind w:right="283" w:firstLine="567"/>
        <w:jc w:val="both"/>
        <w:rPr>
          <w:rFonts w:cs="Arial"/>
          <w:color w:val="333333"/>
          <w:szCs w:val="21"/>
          <w:shd w:val="clear" w:color="auto" w:fill="FFFFFF"/>
          <w:lang w:val="pt-BR"/>
        </w:rPr>
      </w:pPr>
      <w:bookmarkStart w:id="5" w:name="_Hlk491023898"/>
      <w:r w:rsidRPr="00AD7EAB">
        <w:rPr>
          <w:rFonts w:cs="Arial"/>
          <w:color w:val="333333"/>
          <w:szCs w:val="21"/>
          <w:shd w:val="clear" w:color="auto" w:fill="FFFFFF"/>
          <w:lang w:val="pt-BR"/>
        </w:rPr>
        <w:t>Clique em </w:t>
      </w:r>
      <w:r>
        <w:rPr>
          <w:rStyle w:val="Forte"/>
          <w:rFonts w:cs="Arial"/>
          <w:i/>
          <w:iCs/>
          <w:color w:val="333333"/>
          <w:szCs w:val="21"/>
          <w:shd w:val="clear" w:color="auto" w:fill="FFFFFF"/>
          <w:lang w:val="pt-BR"/>
        </w:rPr>
        <w:t>Portal Administrativo</w:t>
      </w:r>
      <w:r w:rsidRPr="00AD7EAB">
        <w:rPr>
          <w:rStyle w:val="Forte"/>
          <w:rFonts w:cs="Arial"/>
          <w:b w:val="0"/>
          <w:iCs/>
          <w:color w:val="333333"/>
          <w:szCs w:val="21"/>
          <w:shd w:val="clear" w:color="auto" w:fill="FFFFFF"/>
          <w:lang w:val="pt-BR"/>
        </w:rPr>
        <w:t xml:space="preserve"> caso </w:t>
      </w:r>
      <w:r>
        <w:rPr>
          <w:rStyle w:val="Forte"/>
          <w:rFonts w:cs="Arial"/>
          <w:b w:val="0"/>
          <w:iCs/>
          <w:color w:val="333333"/>
          <w:szCs w:val="21"/>
          <w:shd w:val="clear" w:color="auto" w:fill="FFFFFF"/>
          <w:lang w:val="pt-BR"/>
        </w:rPr>
        <w:t>deseje retornar à tela principal desse portal.</w:t>
      </w:r>
    </w:p>
    <w:bookmarkEnd w:id="5"/>
    <w:p w14:paraId="3A4F0A8F" w14:textId="77777777" w:rsidR="00AD7EAB" w:rsidRPr="00AD7EAB" w:rsidRDefault="00AD7EAB" w:rsidP="00AD7EAB">
      <w:pPr>
        <w:pStyle w:val="Corpodetexto"/>
        <w:spacing w:before="51"/>
        <w:ind w:right="283"/>
        <w:jc w:val="both"/>
        <w:rPr>
          <w:rFonts w:cs="Arial"/>
          <w:color w:val="333333"/>
          <w:szCs w:val="21"/>
          <w:shd w:val="clear" w:color="auto" w:fill="FFFFFF"/>
          <w:lang w:val="pt-BR"/>
        </w:rPr>
      </w:pPr>
    </w:p>
    <w:p w14:paraId="0554D27D" w14:textId="77777777" w:rsidR="00AD7EAB" w:rsidRPr="00AD4666" w:rsidRDefault="00AD7EAB" w:rsidP="00AD7EAB">
      <w:pPr>
        <w:pStyle w:val="Corpodetexto"/>
        <w:spacing w:before="51"/>
        <w:ind w:right="283"/>
        <w:jc w:val="both"/>
      </w:pPr>
      <w:r>
        <w:rPr>
          <w:b/>
          <w:color w:val="231F20"/>
          <w:spacing w:val="21"/>
          <w:position w:val="1"/>
        </w:rPr>
        <w:t>Bom trabalho!</w:t>
      </w:r>
      <w:bookmarkStart w:id="6" w:name="_GoBack"/>
      <w:bookmarkEnd w:id="6"/>
    </w:p>
    <w:sectPr w:rsidR="00AD7EAB" w:rsidRPr="00AD4666" w:rsidSect="008364DA">
      <w:footerReference w:type="default" r:id="rId21"/>
      <w:pgSz w:w="11910" w:h="16840"/>
      <w:pgMar w:top="580" w:right="428" w:bottom="0" w:left="426"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F9AEC" w14:textId="77777777" w:rsidR="006F134C" w:rsidRDefault="006F134C">
      <w:r>
        <w:separator/>
      </w:r>
    </w:p>
  </w:endnote>
  <w:endnote w:type="continuationSeparator" w:id="0">
    <w:p w14:paraId="0C889487" w14:textId="77777777" w:rsidR="006F134C" w:rsidRDefault="006F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7CDD0" w14:textId="77777777" w:rsidR="00453AE0" w:rsidRDefault="00453AE0">
    <w:pPr>
      <w:pStyle w:val="Corpodetexto"/>
      <w:spacing w:line="14" w:lineRule="auto"/>
      <w:rPr>
        <w:sz w:val="20"/>
      </w:rPr>
    </w:pPr>
    <w:r>
      <w:rPr>
        <w:noProof/>
        <w:lang w:eastAsia="pt-BR"/>
      </w:rPr>
      <mc:AlternateContent>
        <mc:Choice Requires="wps">
          <w:drawing>
            <wp:anchor distT="0" distB="0" distL="114300" distR="114300" simplePos="0" relativeHeight="252290560" behindDoc="1" locked="0" layoutInCell="1" allowOverlap="1" wp14:anchorId="15C05139" wp14:editId="0DF8B095">
              <wp:simplePos x="0" y="0"/>
              <wp:positionH relativeFrom="page">
                <wp:posOffset>330835</wp:posOffset>
              </wp:positionH>
              <wp:positionV relativeFrom="page">
                <wp:posOffset>10198735</wp:posOffset>
              </wp:positionV>
              <wp:extent cx="6898005" cy="35560"/>
              <wp:effectExtent l="0" t="0" r="17145" b="2540"/>
              <wp:wrapNone/>
              <wp:docPr id="58" name="Forma livre 42"/>
              <wp:cNvGraphicFramePr/>
              <a:graphic xmlns:a="http://schemas.openxmlformats.org/drawingml/2006/main">
                <a:graphicData uri="http://schemas.microsoft.com/office/word/2010/wordprocessingShape">
                  <wps:wsp>
                    <wps:cNvSpPr/>
                    <wps:spPr>
                      <a:xfrm>
                        <a:off x="0" y="0"/>
                        <a:ext cx="6898005" cy="35560"/>
                      </a:xfrm>
                      <a:custGeom>
                        <a:avLst/>
                        <a:gdLst/>
                        <a:ahLst/>
                        <a:cxnLst/>
                        <a:rect l="0" t="0" r="0" b="0"/>
                        <a:pathLst>
                          <a:path w="10863" h="56">
                            <a:moveTo>
                              <a:pt x="10863" y="0"/>
                            </a:moveTo>
                            <a:lnTo>
                              <a:pt x="0" y="0"/>
                            </a:lnTo>
                            <a:lnTo>
                              <a:pt x="0" y="40"/>
                            </a:lnTo>
                            <a:lnTo>
                              <a:pt x="0" y="56"/>
                            </a:lnTo>
                            <a:lnTo>
                              <a:pt x="10863" y="56"/>
                            </a:lnTo>
                            <a:lnTo>
                              <a:pt x="10863" y="40"/>
                            </a:lnTo>
                            <a:lnTo>
                              <a:pt x="10863" y="0"/>
                            </a:lnTo>
                          </a:path>
                        </a:pathLst>
                      </a:custGeom>
                      <a:solidFill>
                        <a:srgbClr val="B3B5B5"/>
                      </a:solidFill>
                      <a:ln w="9525">
                        <a:noFill/>
                      </a:ln>
                    </wps:spPr>
                    <wps:bodyPr upright="1"/>
                  </wps:wsp>
                </a:graphicData>
              </a:graphic>
            </wp:anchor>
          </w:drawing>
        </mc:Choice>
        <mc:Fallback>
          <w:pict>
            <v:polyline w14:anchorId="17FA26F8" id="Forma livre 42" o:spid="_x0000_s1026" style="position:absolute;z-index:-251025920;visibility:visible;mso-wrap-style:square;mso-wrap-distance-left:9pt;mso-wrap-distance-top:0;mso-wrap-distance-right:9pt;mso-wrap-distance-bottom:0;mso-position-horizontal:absolute;mso-position-horizontal-relative:page;mso-position-vertical:absolute;mso-position-vertical-relative:page;v-text-anchor:top" points="569.2pt,803.05pt,26.05pt,803.05pt,26.05pt,805.05pt,26.05pt,805.85pt,569.2pt,805.85pt,569.2pt,805.05pt,569.2pt,803.05pt" coordsize="108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" fillcolor="#b3b5b5" stroked="f">
              <v:path arrowok="t" textboxrect="0,0,10863,56"/>
              <w10:wrap anchorx="page" anchory="page"/>
            </v:polyline>
          </w:pict>
        </mc:Fallback>
      </mc:AlternateContent>
    </w:r>
    <w:r>
      <w:rPr>
        <w:noProof/>
        <w:lang w:eastAsia="pt-BR"/>
      </w:rPr>
      <mc:AlternateContent>
        <mc:Choice Requires="wps">
          <w:drawing>
            <wp:anchor distT="0" distB="0" distL="114300" distR="114300" simplePos="0" relativeHeight="252291584" behindDoc="1" locked="0" layoutInCell="1" allowOverlap="1" wp14:anchorId="189AF270" wp14:editId="0B536FE8">
              <wp:simplePos x="0" y="0"/>
              <wp:positionH relativeFrom="page">
                <wp:posOffset>331470</wp:posOffset>
              </wp:positionH>
              <wp:positionV relativeFrom="page">
                <wp:posOffset>10128250</wp:posOffset>
              </wp:positionV>
              <wp:extent cx="131445" cy="35560"/>
              <wp:effectExtent l="0" t="0" r="1905" b="2540"/>
              <wp:wrapNone/>
              <wp:docPr id="43" name="Retângulo 43"/>
              <wp:cNvGraphicFramePr/>
              <a:graphic xmlns:a="http://schemas.openxmlformats.org/drawingml/2006/main">
                <a:graphicData uri="http://schemas.microsoft.com/office/word/2010/wordprocessingShape">
                  <wps:wsp>
                    <wps:cNvSpPr/>
                    <wps:spPr>
                      <a:xfrm>
                        <a:off x="0" y="0"/>
                        <a:ext cx="131445" cy="35560"/>
                      </a:xfrm>
                      <a:prstGeom prst="rect">
                        <a:avLst/>
                      </a:prstGeom>
                      <a:solidFill>
                        <a:srgbClr val="B3B5B5"/>
                      </a:solidFill>
                      <a:ln w="9525">
                        <a:noFill/>
                        <a:miter/>
                      </a:ln>
                    </wps:spPr>
                    <wps:bodyPr upright="1"/>
                  </wps:wsp>
                </a:graphicData>
              </a:graphic>
            </wp:anchor>
          </w:drawing>
        </mc:Choice>
        <mc:Fallback>
          <w:pict>
            <v:rect w14:anchorId="5056267A" id="Retângulo 43" o:spid="_x0000_s1026" style="position:absolute;margin-left:26.1pt;margin-top:797.5pt;width:10.35pt;height:2.8pt;z-index:-251024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" fillcolor="#b3b5b5" stroked="f">
              <w10:wrap anchorx="page" anchory="page"/>
            </v:rect>
          </w:pict>
        </mc:Fallback>
      </mc:AlternateContent>
    </w:r>
    <w:r>
      <w:rPr>
        <w:noProof/>
        <w:lang w:eastAsia="pt-BR"/>
      </w:rPr>
      <mc:AlternateContent>
        <mc:Choice Requires="wps">
          <w:drawing>
            <wp:anchor distT="0" distB="0" distL="114300" distR="114300" simplePos="0" relativeHeight="252292608" behindDoc="1" locked="0" layoutInCell="1" allowOverlap="1" wp14:anchorId="1AF8DA1F" wp14:editId="57D48BA3">
              <wp:simplePos x="0" y="0"/>
              <wp:positionH relativeFrom="page">
                <wp:posOffset>330835</wp:posOffset>
              </wp:positionH>
              <wp:positionV relativeFrom="page">
                <wp:posOffset>10057765</wp:posOffset>
              </wp:positionV>
              <wp:extent cx="177800" cy="35560"/>
              <wp:effectExtent l="0" t="0" r="12700" b="2540"/>
              <wp:wrapNone/>
              <wp:docPr id="44" name="Retângulo 44"/>
              <wp:cNvGraphicFramePr/>
              <a:graphic xmlns:a="http://schemas.openxmlformats.org/drawingml/2006/main">
                <a:graphicData uri="http://schemas.microsoft.com/office/word/2010/wordprocessingShape">
                  <wps:wsp>
                    <wps:cNvSpPr/>
                    <wps:spPr>
                      <a:xfrm>
                        <a:off x="0" y="0"/>
                        <a:ext cx="177800" cy="35560"/>
                      </a:xfrm>
                      <a:prstGeom prst="rect">
                        <a:avLst/>
                      </a:prstGeom>
                      <a:solidFill>
                        <a:srgbClr val="B3B5B5"/>
                      </a:solidFill>
                      <a:ln w="9525">
                        <a:noFill/>
                        <a:miter/>
                      </a:ln>
                    </wps:spPr>
                    <wps:bodyPr upright="1"/>
                  </wps:wsp>
                </a:graphicData>
              </a:graphic>
            </wp:anchor>
          </w:drawing>
        </mc:Choice>
        <mc:Fallback>
          <w:pict>
            <v:rect w14:anchorId="38FCA45F" id="Retângulo 44" o:spid="_x0000_s1026" style="position:absolute;margin-left:26.05pt;margin-top:791.95pt;width:14pt;height:2.8pt;z-index:-251023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" fillcolor="#b3b5b5" stroked="f">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2CA9C" w14:textId="77777777" w:rsidR="00E85E08" w:rsidRDefault="00E85E08">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C2F15" w14:textId="77777777" w:rsidR="006F134C" w:rsidRDefault="006F134C">
      <w:bookmarkStart w:id="0" w:name="_Hlk479202922"/>
      <w:bookmarkEnd w:id="0"/>
      <w:r>
        <w:separator/>
      </w:r>
    </w:p>
  </w:footnote>
  <w:footnote w:type="continuationSeparator" w:id="0">
    <w:p w14:paraId="7F23B6D0" w14:textId="77777777" w:rsidR="006F134C" w:rsidRDefault="006F1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82BD9" w14:textId="77777777" w:rsidR="00453AE0" w:rsidRDefault="00453AE0" w:rsidP="009521CD">
    <w:pPr>
      <w:tabs>
        <w:tab w:val="left" w:pos="3036"/>
      </w:tabs>
    </w:pPr>
    <w:r>
      <w:rPr>
        <w:noProof/>
        <w:lang w:eastAsia="pt-BR"/>
      </w:rPr>
      <w:drawing>
        <wp:anchor distT="0" distB="0" distL="114300" distR="114300" simplePos="0" relativeHeight="252294656" behindDoc="0" locked="0" layoutInCell="1" allowOverlap="1" wp14:anchorId="3389390E" wp14:editId="325E8C94">
          <wp:simplePos x="0" y="0"/>
          <wp:positionH relativeFrom="margin">
            <wp:posOffset>246380</wp:posOffset>
          </wp:positionH>
          <wp:positionV relativeFrom="margin">
            <wp:posOffset>-784860</wp:posOffset>
          </wp:positionV>
          <wp:extent cx="551180" cy="709295"/>
          <wp:effectExtent l="0" t="0" r="0" b="0"/>
          <wp:wrapSquare wrapText="bothSides"/>
          <wp:docPr id="50" name="Imagem 50" descr="C:\Users\Will\AppData\Local\Microsoft\Windows\INetCache\Content.Word\ABAAAfMRoAI-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ill\AppData\Local\Microsoft\Windows\INetCache\Content.Word\ABAAAfMRoAI-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180" cy="7092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s">
          <w:drawing>
            <wp:anchor distT="0" distB="0" distL="114300" distR="114300" simplePos="0" relativeHeight="252293632" behindDoc="0" locked="0" layoutInCell="1" allowOverlap="1" wp14:anchorId="7043CFF9" wp14:editId="748E64DC">
              <wp:simplePos x="0" y="0"/>
              <wp:positionH relativeFrom="margin">
                <wp:align>center</wp:align>
              </wp:positionH>
              <wp:positionV relativeFrom="paragraph">
                <wp:posOffset>114300</wp:posOffset>
              </wp:positionV>
              <wp:extent cx="3397250" cy="711200"/>
              <wp:effectExtent l="0" t="0" r="0" b="0"/>
              <wp:wrapNone/>
              <wp:docPr id="57" name="Caixa de Texto 31"/>
              <wp:cNvGraphicFramePr/>
              <a:graphic xmlns:a="http://schemas.openxmlformats.org/drawingml/2006/main">
                <a:graphicData uri="http://schemas.microsoft.com/office/word/2010/wordprocessingShape">
                  <wps:wsp>
                    <wps:cNvSpPr txBox="1"/>
                    <wps:spPr>
                      <a:xfrm>
                        <a:off x="0" y="0"/>
                        <a:ext cx="3397250" cy="711200"/>
                      </a:xfrm>
                      <a:prstGeom prst="rect">
                        <a:avLst/>
                      </a:prstGeom>
                      <a:noFill/>
                      <a:ln w="6350">
                        <a:noFill/>
                      </a:ln>
                    </wps:spPr>
                    <wps:txbx>
                      <w:txbxContent>
                        <w:p w14:paraId="302E7D98" w14:textId="77777777" w:rsidR="00453AE0" w:rsidRPr="00453AE0" w:rsidRDefault="00453AE0" w:rsidP="009521CD">
                          <w:pPr>
                            <w:jc w:val="center"/>
                            <w:rPr>
                              <w:b/>
                              <w:color w:val="808080" w:themeColor="background1" w:themeShade="80"/>
                              <w:sz w:val="16"/>
                              <w:szCs w:val="16"/>
                              <w:lang w:val="pt-BR"/>
                            </w:rPr>
                          </w:pPr>
                          <w:r w:rsidRPr="00453AE0">
                            <w:rPr>
                              <w:b/>
                              <w:color w:val="808080" w:themeColor="background1" w:themeShade="80"/>
                              <w:sz w:val="16"/>
                              <w:szCs w:val="16"/>
                              <w:lang w:val="pt-BR"/>
                            </w:rPr>
                            <w:t>UNIVERSIDADE FEDERAL DE PERNAMBUCO</w:t>
                          </w:r>
                        </w:p>
                        <w:p w14:paraId="0294FDD9" w14:textId="77777777" w:rsidR="00453AE0" w:rsidRPr="00453AE0" w:rsidRDefault="00453AE0" w:rsidP="009521CD">
                          <w:pPr>
                            <w:jc w:val="center"/>
                            <w:rPr>
                              <w:b/>
                              <w:color w:val="808080" w:themeColor="background1" w:themeShade="80"/>
                              <w:sz w:val="16"/>
                              <w:szCs w:val="16"/>
                              <w:lang w:val="pt-BR"/>
                            </w:rPr>
                          </w:pPr>
                          <w:r w:rsidRPr="00453AE0">
                            <w:rPr>
                              <w:b/>
                              <w:color w:val="808080" w:themeColor="background1" w:themeShade="80"/>
                              <w:sz w:val="16"/>
                              <w:szCs w:val="16"/>
                              <w:lang w:val="pt-BR"/>
                            </w:rPr>
                            <w:t>Av. Prof. Moraes Rego, 1235, Cidade Universitária, Recife – PE, CEP: 50670-901</w:t>
                          </w:r>
                        </w:p>
                        <w:p w14:paraId="28DB2834" w14:textId="77777777" w:rsidR="00453AE0" w:rsidRPr="009521CD" w:rsidRDefault="00453AE0" w:rsidP="009521CD">
                          <w:pPr>
                            <w:jc w:val="center"/>
                            <w:rPr>
                              <w:b/>
                              <w:color w:val="808080" w:themeColor="background1" w:themeShade="80"/>
                              <w:sz w:val="16"/>
                              <w:szCs w:val="16"/>
                            </w:rPr>
                          </w:pPr>
                          <w:r w:rsidRPr="009521CD">
                            <w:rPr>
                              <w:b/>
                              <w:color w:val="808080" w:themeColor="background1" w:themeShade="80"/>
                              <w:sz w:val="16"/>
                              <w:szCs w:val="16"/>
                            </w:rPr>
                            <w:t>Fone: (81) 2126 – 8000</w:t>
                          </w:r>
                        </w:p>
                        <w:p w14:paraId="7AA21979" w14:textId="77777777" w:rsidR="00453AE0" w:rsidRPr="009521CD" w:rsidRDefault="00453AE0" w:rsidP="009521CD">
                          <w:pPr>
                            <w:jc w:val="center"/>
                            <w:rPr>
                              <w:b/>
                              <w:color w:val="808080" w:themeColor="background1" w:themeShade="80"/>
                              <w:sz w:val="16"/>
                              <w:szCs w:val="16"/>
                            </w:rPr>
                          </w:pPr>
                          <w:r w:rsidRPr="009521CD">
                            <w:rPr>
                              <w:b/>
                              <w:color w:val="808080" w:themeColor="background1" w:themeShade="80"/>
                              <w:sz w:val="16"/>
                              <w:szCs w:val="16"/>
                            </w:rPr>
                            <w:t>www.ufpe.br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043CFF9" id="_x0000_t202" coordsize="21600,21600" o:spt="202" path="m,l,21600r21600,l21600,xe">
              <v:stroke joinstyle="miter"/>
              <v:path gradientshapeok="t" o:connecttype="rect"/>
            </v:shapetype>
            <v:shape id="Caixa de Texto 31" o:spid="_x0000_s1026" type="#_x0000_t202" style="position:absolute;margin-left:0;margin-top:9pt;width:267.5pt;height:56pt;z-index:2522936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" filled="f" stroked="f" strokeweight=".5pt">
              <v:textbox>
                <w:txbxContent>
                  <w:p w14:paraId="302E7D98" w14:textId="77777777" w:rsidR="00453AE0" w:rsidRPr="00453AE0" w:rsidRDefault="00453AE0" w:rsidP="009521CD">
                    <w:pPr>
                      <w:jc w:val="center"/>
                      <w:rPr>
                        <w:b/>
                        <w:color w:val="808080" w:themeColor="background1" w:themeShade="80"/>
                        <w:sz w:val="16"/>
                        <w:szCs w:val="16"/>
                        <w:lang w:val="pt-BR"/>
                      </w:rPr>
                    </w:pPr>
                    <w:r w:rsidRPr="00453AE0">
                      <w:rPr>
                        <w:b/>
                        <w:color w:val="808080" w:themeColor="background1" w:themeShade="80"/>
                        <w:sz w:val="16"/>
                        <w:szCs w:val="16"/>
                        <w:lang w:val="pt-BR"/>
                      </w:rPr>
                      <w:t>UNIVERSIDADE FEDERAL DE PERNAMBUCO</w:t>
                    </w:r>
                  </w:p>
                  <w:p w14:paraId="0294FDD9" w14:textId="77777777" w:rsidR="00453AE0" w:rsidRPr="00453AE0" w:rsidRDefault="00453AE0" w:rsidP="009521CD">
                    <w:pPr>
                      <w:jc w:val="center"/>
                      <w:rPr>
                        <w:b/>
                        <w:color w:val="808080" w:themeColor="background1" w:themeShade="80"/>
                        <w:sz w:val="16"/>
                        <w:szCs w:val="16"/>
                        <w:lang w:val="pt-BR"/>
                      </w:rPr>
                    </w:pPr>
                    <w:r w:rsidRPr="00453AE0">
                      <w:rPr>
                        <w:b/>
                        <w:color w:val="808080" w:themeColor="background1" w:themeShade="80"/>
                        <w:sz w:val="16"/>
                        <w:szCs w:val="16"/>
                        <w:lang w:val="pt-BR"/>
                      </w:rPr>
                      <w:t>Av. Prof. Moraes Rego, 1235, Cidade Universitária, Recife – PE, CEP: 50670-901</w:t>
                    </w:r>
                  </w:p>
                  <w:p w14:paraId="28DB2834" w14:textId="77777777" w:rsidR="00453AE0" w:rsidRPr="009521CD" w:rsidRDefault="00453AE0" w:rsidP="009521CD">
                    <w:pPr>
                      <w:jc w:val="center"/>
                      <w:rPr>
                        <w:b/>
                        <w:color w:val="808080" w:themeColor="background1" w:themeShade="80"/>
                        <w:sz w:val="16"/>
                        <w:szCs w:val="16"/>
                      </w:rPr>
                    </w:pPr>
                    <w:r w:rsidRPr="009521CD">
                      <w:rPr>
                        <w:b/>
                        <w:color w:val="808080" w:themeColor="background1" w:themeShade="80"/>
                        <w:sz w:val="16"/>
                        <w:szCs w:val="16"/>
                      </w:rPr>
                      <w:t>Fone: (81) 2126 – 8000</w:t>
                    </w:r>
                  </w:p>
                  <w:p w14:paraId="7AA21979" w14:textId="77777777" w:rsidR="00453AE0" w:rsidRPr="009521CD" w:rsidRDefault="00453AE0" w:rsidP="009521CD">
                    <w:pPr>
                      <w:jc w:val="center"/>
                      <w:rPr>
                        <w:b/>
                        <w:color w:val="808080" w:themeColor="background1" w:themeShade="80"/>
                        <w:sz w:val="16"/>
                        <w:szCs w:val="16"/>
                      </w:rPr>
                    </w:pPr>
                    <w:r w:rsidRPr="009521CD">
                      <w:rPr>
                        <w:b/>
                        <w:color w:val="808080" w:themeColor="background1" w:themeShade="80"/>
                        <w:sz w:val="16"/>
                        <w:szCs w:val="16"/>
                      </w:rPr>
                      <w:t>www.ufpe.br</w:t>
                    </w:r>
                  </w:p>
                </w:txbxContent>
              </v:textbox>
              <w10:wrap anchorx="margin"/>
            </v:shape>
          </w:pict>
        </mc:Fallback>
      </mc:AlternateContent>
    </w:r>
    <w:r>
      <w:tab/>
    </w:r>
  </w:p>
  <w:p w14:paraId="2F76E519" w14:textId="77777777" w:rsidR="00453AE0" w:rsidRDefault="00453AE0" w:rsidP="009521CD">
    <w:pPr>
      <w:tabs>
        <w:tab w:val="left" w:pos="3036"/>
      </w:tabs>
    </w:pPr>
  </w:p>
  <w:p w14:paraId="7F3FAB92" w14:textId="77777777" w:rsidR="00453AE0" w:rsidRDefault="00453AE0" w:rsidP="009521CD">
    <w:pPr>
      <w:tabs>
        <w:tab w:val="left" w:pos="3036"/>
      </w:tabs>
    </w:pPr>
  </w:p>
  <w:p w14:paraId="48A608C8" w14:textId="77777777" w:rsidR="00453AE0" w:rsidRDefault="00453AE0" w:rsidP="009521CD">
    <w:pPr>
      <w:tabs>
        <w:tab w:val="left" w:pos="3036"/>
      </w:tabs>
    </w:pPr>
  </w:p>
  <w:p w14:paraId="24ABCD87" w14:textId="77777777" w:rsidR="00453AE0" w:rsidRPr="009521CD" w:rsidRDefault="00453AE0" w:rsidP="009521CD">
    <w:pPr>
      <w:tabs>
        <w:tab w:val="left" w:pos="30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60E65"/>
    <w:multiLevelType w:val="hybridMultilevel"/>
    <w:tmpl w:val="F2D69B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B92F1B"/>
    <w:multiLevelType w:val="hybridMultilevel"/>
    <w:tmpl w:val="B4FE1B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8C03EF6"/>
    <w:multiLevelType w:val="hybridMultilevel"/>
    <w:tmpl w:val="62A24588"/>
    <w:lvl w:ilvl="0" w:tplc="F6DA9CC4">
      <w:start w:val="1"/>
      <w:numFmt w:val="bullet"/>
      <w:lvlText w:val=""/>
      <w:lvlJc w:val="left"/>
      <w:pPr>
        <w:ind w:left="3180" w:hanging="360"/>
      </w:pPr>
      <w:rPr>
        <w:rFonts w:ascii="Symbol" w:hAnsi="Symbol" w:hint="default"/>
        <w:color w:val="C4BC96" w:themeColor="background2" w:themeShade="BF"/>
      </w:rPr>
    </w:lvl>
    <w:lvl w:ilvl="1" w:tplc="04160003">
      <w:start w:val="1"/>
      <w:numFmt w:val="bullet"/>
      <w:lvlText w:val="o"/>
      <w:lvlJc w:val="left"/>
      <w:pPr>
        <w:ind w:left="3900" w:hanging="360"/>
      </w:pPr>
      <w:rPr>
        <w:rFonts w:ascii="Courier New" w:hAnsi="Courier New" w:cs="Courier New" w:hint="default"/>
      </w:rPr>
    </w:lvl>
    <w:lvl w:ilvl="2" w:tplc="04160005" w:tentative="1">
      <w:start w:val="1"/>
      <w:numFmt w:val="bullet"/>
      <w:lvlText w:val=""/>
      <w:lvlJc w:val="left"/>
      <w:pPr>
        <w:ind w:left="4620" w:hanging="360"/>
      </w:pPr>
      <w:rPr>
        <w:rFonts w:ascii="Wingdings" w:hAnsi="Wingdings" w:hint="default"/>
      </w:rPr>
    </w:lvl>
    <w:lvl w:ilvl="3" w:tplc="04160001" w:tentative="1">
      <w:start w:val="1"/>
      <w:numFmt w:val="bullet"/>
      <w:lvlText w:val=""/>
      <w:lvlJc w:val="left"/>
      <w:pPr>
        <w:ind w:left="5340" w:hanging="360"/>
      </w:pPr>
      <w:rPr>
        <w:rFonts w:ascii="Symbol" w:hAnsi="Symbol" w:hint="default"/>
      </w:rPr>
    </w:lvl>
    <w:lvl w:ilvl="4" w:tplc="04160003" w:tentative="1">
      <w:start w:val="1"/>
      <w:numFmt w:val="bullet"/>
      <w:lvlText w:val="o"/>
      <w:lvlJc w:val="left"/>
      <w:pPr>
        <w:ind w:left="6060" w:hanging="360"/>
      </w:pPr>
      <w:rPr>
        <w:rFonts w:ascii="Courier New" w:hAnsi="Courier New" w:cs="Courier New" w:hint="default"/>
      </w:rPr>
    </w:lvl>
    <w:lvl w:ilvl="5" w:tplc="04160005" w:tentative="1">
      <w:start w:val="1"/>
      <w:numFmt w:val="bullet"/>
      <w:lvlText w:val=""/>
      <w:lvlJc w:val="left"/>
      <w:pPr>
        <w:ind w:left="6780" w:hanging="360"/>
      </w:pPr>
      <w:rPr>
        <w:rFonts w:ascii="Wingdings" w:hAnsi="Wingdings" w:hint="default"/>
      </w:rPr>
    </w:lvl>
    <w:lvl w:ilvl="6" w:tplc="04160001" w:tentative="1">
      <w:start w:val="1"/>
      <w:numFmt w:val="bullet"/>
      <w:lvlText w:val=""/>
      <w:lvlJc w:val="left"/>
      <w:pPr>
        <w:ind w:left="7500" w:hanging="360"/>
      </w:pPr>
      <w:rPr>
        <w:rFonts w:ascii="Symbol" w:hAnsi="Symbol" w:hint="default"/>
      </w:rPr>
    </w:lvl>
    <w:lvl w:ilvl="7" w:tplc="04160003" w:tentative="1">
      <w:start w:val="1"/>
      <w:numFmt w:val="bullet"/>
      <w:lvlText w:val="o"/>
      <w:lvlJc w:val="left"/>
      <w:pPr>
        <w:ind w:left="8220" w:hanging="360"/>
      </w:pPr>
      <w:rPr>
        <w:rFonts w:ascii="Courier New" w:hAnsi="Courier New" w:cs="Courier New" w:hint="default"/>
      </w:rPr>
    </w:lvl>
    <w:lvl w:ilvl="8" w:tplc="04160005" w:tentative="1">
      <w:start w:val="1"/>
      <w:numFmt w:val="bullet"/>
      <w:lvlText w:val=""/>
      <w:lvlJc w:val="left"/>
      <w:pPr>
        <w:ind w:left="8940" w:hanging="360"/>
      </w:pPr>
      <w:rPr>
        <w:rFonts w:ascii="Wingdings" w:hAnsi="Wingdings" w:hint="default"/>
      </w:rPr>
    </w:lvl>
  </w:abstractNum>
  <w:abstractNum w:abstractNumId="3" w15:restartNumberingAfterBreak="0">
    <w:nsid w:val="72922D09"/>
    <w:multiLevelType w:val="hybridMultilevel"/>
    <w:tmpl w:val="97482F7C"/>
    <w:lvl w:ilvl="0" w:tplc="04160001">
      <w:start w:val="1"/>
      <w:numFmt w:val="bullet"/>
      <w:lvlText w:val=""/>
      <w:lvlJc w:val="left"/>
      <w:pPr>
        <w:ind w:left="1296" w:hanging="360"/>
      </w:pPr>
      <w:rPr>
        <w:rFonts w:ascii="Symbol" w:hAnsi="Symbol" w:hint="default"/>
      </w:rPr>
    </w:lvl>
    <w:lvl w:ilvl="1" w:tplc="04160003" w:tentative="1">
      <w:start w:val="1"/>
      <w:numFmt w:val="bullet"/>
      <w:lvlText w:val="o"/>
      <w:lvlJc w:val="left"/>
      <w:pPr>
        <w:ind w:left="2016" w:hanging="360"/>
      </w:pPr>
      <w:rPr>
        <w:rFonts w:ascii="Courier New" w:hAnsi="Courier New" w:cs="Courier New" w:hint="default"/>
      </w:rPr>
    </w:lvl>
    <w:lvl w:ilvl="2" w:tplc="04160005" w:tentative="1">
      <w:start w:val="1"/>
      <w:numFmt w:val="bullet"/>
      <w:lvlText w:val=""/>
      <w:lvlJc w:val="left"/>
      <w:pPr>
        <w:ind w:left="2736" w:hanging="360"/>
      </w:pPr>
      <w:rPr>
        <w:rFonts w:ascii="Wingdings" w:hAnsi="Wingdings" w:hint="default"/>
      </w:rPr>
    </w:lvl>
    <w:lvl w:ilvl="3" w:tplc="04160001" w:tentative="1">
      <w:start w:val="1"/>
      <w:numFmt w:val="bullet"/>
      <w:lvlText w:val=""/>
      <w:lvlJc w:val="left"/>
      <w:pPr>
        <w:ind w:left="3456" w:hanging="360"/>
      </w:pPr>
      <w:rPr>
        <w:rFonts w:ascii="Symbol" w:hAnsi="Symbol" w:hint="default"/>
      </w:rPr>
    </w:lvl>
    <w:lvl w:ilvl="4" w:tplc="04160003" w:tentative="1">
      <w:start w:val="1"/>
      <w:numFmt w:val="bullet"/>
      <w:lvlText w:val="o"/>
      <w:lvlJc w:val="left"/>
      <w:pPr>
        <w:ind w:left="4176" w:hanging="360"/>
      </w:pPr>
      <w:rPr>
        <w:rFonts w:ascii="Courier New" w:hAnsi="Courier New" w:cs="Courier New" w:hint="default"/>
      </w:rPr>
    </w:lvl>
    <w:lvl w:ilvl="5" w:tplc="04160005" w:tentative="1">
      <w:start w:val="1"/>
      <w:numFmt w:val="bullet"/>
      <w:lvlText w:val=""/>
      <w:lvlJc w:val="left"/>
      <w:pPr>
        <w:ind w:left="4896" w:hanging="360"/>
      </w:pPr>
      <w:rPr>
        <w:rFonts w:ascii="Wingdings" w:hAnsi="Wingdings" w:hint="default"/>
      </w:rPr>
    </w:lvl>
    <w:lvl w:ilvl="6" w:tplc="04160001" w:tentative="1">
      <w:start w:val="1"/>
      <w:numFmt w:val="bullet"/>
      <w:lvlText w:val=""/>
      <w:lvlJc w:val="left"/>
      <w:pPr>
        <w:ind w:left="5616" w:hanging="360"/>
      </w:pPr>
      <w:rPr>
        <w:rFonts w:ascii="Symbol" w:hAnsi="Symbol" w:hint="default"/>
      </w:rPr>
    </w:lvl>
    <w:lvl w:ilvl="7" w:tplc="04160003" w:tentative="1">
      <w:start w:val="1"/>
      <w:numFmt w:val="bullet"/>
      <w:lvlText w:val="o"/>
      <w:lvlJc w:val="left"/>
      <w:pPr>
        <w:ind w:left="6336" w:hanging="360"/>
      </w:pPr>
      <w:rPr>
        <w:rFonts w:ascii="Courier New" w:hAnsi="Courier New" w:cs="Courier New" w:hint="default"/>
      </w:rPr>
    </w:lvl>
    <w:lvl w:ilvl="8" w:tplc="04160005" w:tentative="1">
      <w:start w:val="1"/>
      <w:numFmt w:val="bullet"/>
      <w:lvlText w:val=""/>
      <w:lvlJc w:val="left"/>
      <w:pPr>
        <w:ind w:left="7056"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E08"/>
    <w:rsid w:val="000D17CB"/>
    <w:rsid w:val="000F2443"/>
    <w:rsid w:val="001B2FC6"/>
    <w:rsid w:val="001C711D"/>
    <w:rsid w:val="001E5AEE"/>
    <w:rsid w:val="0020055E"/>
    <w:rsid w:val="002164BC"/>
    <w:rsid w:val="002C54E3"/>
    <w:rsid w:val="00317628"/>
    <w:rsid w:val="003761AE"/>
    <w:rsid w:val="00382D0C"/>
    <w:rsid w:val="003D3F50"/>
    <w:rsid w:val="00453AE0"/>
    <w:rsid w:val="00474225"/>
    <w:rsid w:val="004D230C"/>
    <w:rsid w:val="004E01EF"/>
    <w:rsid w:val="005037F3"/>
    <w:rsid w:val="00524CED"/>
    <w:rsid w:val="005B7C47"/>
    <w:rsid w:val="00674AFA"/>
    <w:rsid w:val="006F134C"/>
    <w:rsid w:val="00717997"/>
    <w:rsid w:val="00751533"/>
    <w:rsid w:val="00756AE9"/>
    <w:rsid w:val="00793BE2"/>
    <w:rsid w:val="007B6E62"/>
    <w:rsid w:val="007E7736"/>
    <w:rsid w:val="00815A60"/>
    <w:rsid w:val="008364DA"/>
    <w:rsid w:val="008436D4"/>
    <w:rsid w:val="008F4C59"/>
    <w:rsid w:val="00911EAF"/>
    <w:rsid w:val="009521CD"/>
    <w:rsid w:val="00960F0B"/>
    <w:rsid w:val="00A64F15"/>
    <w:rsid w:val="00A6756E"/>
    <w:rsid w:val="00AD7EAB"/>
    <w:rsid w:val="00CB202E"/>
    <w:rsid w:val="00D008CC"/>
    <w:rsid w:val="00E16C6F"/>
    <w:rsid w:val="00E85E08"/>
    <w:rsid w:val="00F20212"/>
    <w:rsid w:val="00F23144"/>
    <w:rsid w:val="00F81F3D"/>
    <w:rsid w:val="2CA420BC"/>
    <w:rsid w:val="5CB1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7872C9C0"/>
  <w15:docId w15:val="{5F54175E-F244-41F1-BA5F-CB0BE61F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pPr>
        <w:spacing w:after="160" w:line="259" w:lineRule="auto"/>
      </w:pPr>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
    <w:qFormat/>
    <w:pPr>
      <w:widowControl w:val="0"/>
      <w:spacing w:after="0" w:line="240" w:lineRule="auto"/>
    </w:pPr>
    <w:rPr>
      <w:rFonts w:ascii="Century Gothic" w:eastAsia="Century Gothic" w:hAnsi="Century Gothic" w:cs="Century Gothic"/>
      <w:sz w:val="22"/>
      <w:szCs w:val="22"/>
      <w:lang w:val="en-US" w:eastAsia="en-US"/>
    </w:rPr>
  </w:style>
  <w:style w:type="paragraph" w:styleId="Ttulo1">
    <w:name w:val="heading 1"/>
    <w:basedOn w:val="Normal"/>
    <w:next w:val="Normal"/>
    <w:uiPriority w:val="1"/>
    <w:qFormat/>
    <w:pPr>
      <w:spacing w:before="57"/>
      <w:ind w:left="300" w:right="296"/>
      <w:outlineLvl w:val="0"/>
    </w:pPr>
    <w:rPr>
      <w:rFonts w:ascii="Calibri" w:eastAsia="Calibri" w:hAnsi="Calibri" w:cs="Calibri"/>
      <w:b/>
      <w:bCs/>
      <w:sz w:val="24"/>
      <w:szCs w:val="24"/>
    </w:rPr>
  </w:style>
  <w:style w:type="paragraph" w:styleId="Ttulo3">
    <w:name w:val="heading 3"/>
    <w:basedOn w:val="Normal"/>
    <w:next w:val="Normal"/>
    <w:link w:val="Ttulo3Char"/>
    <w:semiHidden/>
    <w:unhideWhenUsed/>
    <w:qFormat/>
    <w:rsid w:val="00F23144"/>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Pr>
      <w:sz w:val="24"/>
      <w:szCs w:val="24"/>
    </w:rPr>
  </w:style>
  <w:style w:type="character" w:styleId="nfase">
    <w:name w:val="Emphasis"/>
    <w:basedOn w:val="Fontepargpadro"/>
    <w:uiPriority w:val="20"/>
    <w:qFormat/>
    <w:rPr>
      <w:i/>
      <w:iCs/>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PargrafodaLista1">
    <w:name w:val="Parágrafo da Lista1"/>
    <w:basedOn w:val="Normal"/>
    <w:uiPriority w:val="1"/>
    <w:qFormat/>
  </w:style>
  <w:style w:type="paragraph" w:customStyle="1" w:styleId="TableParagraph">
    <w:name w:val="Table Paragraph"/>
    <w:basedOn w:val="Normal"/>
    <w:uiPriority w:val="1"/>
    <w:qFormat/>
    <w:pPr>
      <w:spacing w:before="84"/>
      <w:ind w:left="241"/>
    </w:pPr>
    <w:rPr>
      <w:rFonts w:ascii="Lucida Sans" w:eastAsia="Lucida Sans" w:hAnsi="Lucida Sans" w:cs="Lucida Sans"/>
    </w:rPr>
  </w:style>
  <w:style w:type="paragraph" w:styleId="Cabealho">
    <w:name w:val="header"/>
    <w:basedOn w:val="Normal"/>
    <w:link w:val="CabealhoChar"/>
    <w:uiPriority w:val="99"/>
    <w:rsid w:val="00793BE2"/>
    <w:pPr>
      <w:tabs>
        <w:tab w:val="center" w:pos="4513"/>
        <w:tab w:val="right" w:pos="9026"/>
      </w:tabs>
    </w:pPr>
  </w:style>
  <w:style w:type="character" w:customStyle="1" w:styleId="CabealhoChar">
    <w:name w:val="Cabeçalho Char"/>
    <w:basedOn w:val="Fontepargpadro"/>
    <w:link w:val="Cabealho"/>
    <w:uiPriority w:val="99"/>
    <w:rsid w:val="00793BE2"/>
    <w:rPr>
      <w:rFonts w:ascii="Century Gothic" w:eastAsia="Century Gothic" w:hAnsi="Century Gothic" w:cs="Century Gothic"/>
      <w:sz w:val="22"/>
      <w:szCs w:val="22"/>
      <w:lang w:val="en-US" w:eastAsia="en-US"/>
    </w:rPr>
  </w:style>
  <w:style w:type="paragraph" w:styleId="Rodap">
    <w:name w:val="footer"/>
    <w:basedOn w:val="Normal"/>
    <w:link w:val="RodapChar"/>
    <w:uiPriority w:val="99"/>
    <w:rsid w:val="00793BE2"/>
    <w:pPr>
      <w:tabs>
        <w:tab w:val="center" w:pos="4513"/>
        <w:tab w:val="right" w:pos="9026"/>
      </w:tabs>
    </w:pPr>
  </w:style>
  <w:style w:type="character" w:customStyle="1" w:styleId="RodapChar">
    <w:name w:val="Rodapé Char"/>
    <w:basedOn w:val="Fontepargpadro"/>
    <w:link w:val="Rodap"/>
    <w:uiPriority w:val="99"/>
    <w:rsid w:val="00793BE2"/>
    <w:rPr>
      <w:rFonts w:ascii="Century Gothic" w:eastAsia="Century Gothic" w:hAnsi="Century Gothic" w:cs="Century Gothic"/>
      <w:sz w:val="22"/>
      <w:szCs w:val="22"/>
      <w:lang w:val="en-US" w:eastAsia="en-US"/>
    </w:rPr>
  </w:style>
  <w:style w:type="paragraph" w:styleId="Textodebalo">
    <w:name w:val="Balloon Text"/>
    <w:basedOn w:val="Normal"/>
    <w:link w:val="TextodebaloChar"/>
    <w:rsid w:val="00F23144"/>
    <w:rPr>
      <w:rFonts w:ascii="Tahoma" w:hAnsi="Tahoma" w:cs="Tahoma"/>
      <w:sz w:val="16"/>
      <w:szCs w:val="16"/>
    </w:rPr>
  </w:style>
  <w:style w:type="character" w:customStyle="1" w:styleId="TextodebaloChar">
    <w:name w:val="Texto de balão Char"/>
    <w:basedOn w:val="Fontepargpadro"/>
    <w:link w:val="Textodebalo"/>
    <w:rsid w:val="00F23144"/>
    <w:rPr>
      <w:rFonts w:ascii="Tahoma" w:eastAsia="Century Gothic" w:hAnsi="Tahoma" w:cs="Tahoma"/>
      <w:sz w:val="16"/>
      <w:szCs w:val="16"/>
      <w:lang w:val="en-US" w:eastAsia="en-US"/>
    </w:rPr>
  </w:style>
  <w:style w:type="character" w:customStyle="1" w:styleId="Ttulo3Char">
    <w:name w:val="Título 3 Char"/>
    <w:basedOn w:val="Fontepargpadro"/>
    <w:link w:val="Ttulo3"/>
    <w:semiHidden/>
    <w:rsid w:val="00F23144"/>
    <w:rPr>
      <w:rFonts w:asciiTheme="majorHAnsi" w:eastAsiaTheme="majorEastAsia" w:hAnsiTheme="majorHAnsi" w:cstheme="majorBidi"/>
      <w:b/>
      <w:bCs/>
      <w:color w:val="4F81BD" w:themeColor="accent1"/>
      <w:sz w:val="22"/>
      <w:szCs w:val="22"/>
      <w:lang w:val="en-US" w:eastAsia="en-US"/>
    </w:rPr>
  </w:style>
  <w:style w:type="character" w:styleId="Forte">
    <w:name w:val="Strong"/>
    <w:basedOn w:val="Fontepargpadro"/>
    <w:uiPriority w:val="22"/>
    <w:qFormat/>
    <w:rsid w:val="008436D4"/>
    <w:rPr>
      <w:b/>
      <w:bCs/>
    </w:rPr>
  </w:style>
  <w:style w:type="character" w:customStyle="1" w:styleId="CorpodetextoChar">
    <w:name w:val="Corpo de texto Char"/>
    <w:basedOn w:val="Fontepargpadro"/>
    <w:link w:val="Corpodetexto"/>
    <w:uiPriority w:val="1"/>
    <w:rsid w:val="004E01EF"/>
    <w:rPr>
      <w:rFonts w:ascii="Century Gothic" w:eastAsia="Century Gothic" w:hAnsi="Century Gothic" w:cs="Century Gothic"/>
      <w:sz w:val="24"/>
      <w:szCs w:val="24"/>
      <w:lang w:val="en-US" w:eastAsia="en-US"/>
    </w:rPr>
  </w:style>
  <w:style w:type="paragraph" w:styleId="PargrafodaLista">
    <w:name w:val="List Paragraph"/>
    <w:basedOn w:val="Normal"/>
    <w:uiPriority w:val="99"/>
    <w:rsid w:val="00453AE0"/>
    <w:pPr>
      <w:ind w:left="720"/>
      <w:contextualSpacing/>
    </w:pPr>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71093">
      <w:bodyDiv w:val="1"/>
      <w:marLeft w:val="0"/>
      <w:marRight w:val="0"/>
      <w:marTop w:val="0"/>
      <w:marBottom w:val="0"/>
      <w:divBdr>
        <w:top w:val="none" w:sz="0" w:space="0" w:color="auto"/>
        <w:left w:val="none" w:sz="0" w:space="0" w:color="auto"/>
        <w:bottom w:val="none" w:sz="0" w:space="0" w:color="auto"/>
        <w:right w:val="none" w:sz="0" w:space="0" w:color="auto"/>
      </w:divBdr>
    </w:div>
    <w:div w:id="174346155">
      <w:bodyDiv w:val="1"/>
      <w:marLeft w:val="0"/>
      <w:marRight w:val="0"/>
      <w:marTop w:val="0"/>
      <w:marBottom w:val="0"/>
      <w:divBdr>
        <w:top w:val="none" w:sz="0" w:space="0" w:color="auto"/>
        <w:left w:val="none" w:sz="0" w:space="0" w:color="auto"/>
        <w:bottom w:val="none" w:sz="0" w:space="0" w:color="auto"/>
        <w:right w:val="none" w:sz="0" w:space="0" w:color="auto"/>
      </w:divBdr>
      <w:divsChild>
        <w:div w:id="2051495535">
          <w:marLeft w:val="0"/>
          <w:marRight w:val="0"/>
          <w:marTop w:val="0"/>
          <w:marBottom w:val="0"/>
          <w:divBdr>
            <w:top w:val="none" w:sz="0" w:space="0" w:color="auto"/>
            <w:left w:val="none" w:sz="0" w:space="0" w:color="auto"/>
            <w:bottom w:val="none" w:sz="0" w:space="0" w:color="auto"/>
            <w:right w:val="none" w:sz="0" w:space="0" w:color="auto"/>
          </w:divBdr>
        </w:div>
      </w:divsChild>
    </w:div>
    <w:div w:id="233273155">
      <w:bodyDiv w:val="1"/>
      <w:marLeft w:val="0"/>
      <w:marRight w:val="0"/>
      <w:marTop w:val="0"/>
      <w:marBottom w:val="0"/>
      <w:divBdr>
        <w:top w:val="none" w:sz="0" w:space="0" w:color="auto"/>
        <w:left w:val="none" w:sz="0" w:space="0" w:color="auto"/>
        <w:bottom w:val="none" w:sz="0" w:space="0" w:color="auto"/>
        <w:right w:val="none" w:sz="0" w:space="0" w:color="auto"/>
      </w:divBdr>
    </w:div>
    <w:div w:id="303392793">
      <w:bodyDiv w:val="1"/>
      <w:marLeft w:val="0"/>
      <w:marRight w:val="0"/>
      <w:marTop w:val="0"/>
      <w:marBottom w:val="0"/>
      <w:divBdr>
        <w:top w:val="none" w:sz="0" w:space="0" w:color="auto"/>
        <w:left w:val="none" w:sz="0" w:space="0" w:color="auto"/>
        <w:bottom w:val="none" w:sz="0" w:space="0" w:color="auto"/>
        <w:right w:val="none" w:sz="0" w:space="0" w:color="auto"/>
      </w:divBdr>
      <w:divsChild>
        <w:div w:id="2029258116">
          <w:marLeft w:val="0"/>
          <w:marRight w:val="0"/>
          <w:marTop w:val="0"/>
          <w:marBottom w:val="0"/>
          <w:divBdr>
            <w:top w:val="none" w:sz="0" w:space="0" w:color="auto"/>
            <w:left w:val="none" w:sz="0" w:space="0" w:color="auto"/>
            <w:bottom w:val="none" w:sz="0" w:space="0" w:color="auto"/>
            <w:right w:val="none" w:sz="0" w:space="0" w:color="auto"/>
          </w:divBdr>
        </w:div>
      </w:divsChild>
    </w:div>
    <w:div w:id="813451631">
      <w:bodyDiv w:val="1"/>
      <w:marLeft w:val="0"/>
      <w:marRight w:val="0"/>
      <w:marTop w:val="0"/>
      <w:marBottom w:val="0"/>
      <w:divBdr>
        <w:top w:val="none" w:sz="0" w:space="0" w:color="auto"/>
        <w:left w:val="none" w:sz="0" w:space="0" w:color="auto"/>
        <w:bottom w:val="none" w:sz="0" w:space="0" w:color="auto"/>
        <w:right w:val="none" w:sz="0" w:space="0" w:color="auto"/>
      </w:divBdr>
    </w:div>
    <w:div w:id="1145707545">
      <w:bodyDiv w:val="1"/>
      <w:marLeft w:val="0"/>
      <w:marRight w:val="0"/>
      <w:marTop w:val="0"/>
      <w:marBottom w:val="0"/>
      <w:divBdr>
        <w:top w:val="none" w:sz="0" w:space="0" w:color="auto"/>
        <w:left w:val="none" w:sz="0" w:space="0" w:color="auto"/>
        <w:bottom w:val="none" w:sz="0" w:space="0" w:color="auto"/>
        <w:right w:val="none" w:sz="0" w:space="0" w:color="auto"/>
      </w:divBdr>
    </w:div>
    <w:div w:id="1293704783">
      <w:bodyDiv w:val="1"/>
      <w:marLeft w:val="0"/>
      <w:marRight w:val="0"/>
      <w:marTop w:val="0"/>
      <w:marBottom w:val="0"/>
      <w:divBdr>
        <w:top w:val="none" w:sz="0" w:space="0" w:color="auto"/>
        <w:left w:val="none" w:sz="0" w:space="0" w:color="auto"/>
        <w:bottom w:val="none" w:sz="0" w:space="0" w:color="auto"/>
        <w:right w:val="none" w:sz="0" w:space="0" w:color="auto"/>
      </w:divBdr>
    </w:div>
    <w:div w:id="1330794233">
      <w:bodyDiv w:val="1"/>
      <w:marLeft w:val="0"/>
      <w:marRight w:val="0"/>
      <w:marTop w:val="0"/>
      <w:marBottom w:val="0"/>
      <w:divBdr>
        <w:top w:val="none" w:sz="0" w:space="0" w:color="auto"/>
        <w:left w:val="none" w:sz="0" w:space="0" w:color="auto"/>
        <w:bottom w:val="none" w:sz="0" w:space="0" w:color="auto"/>
        <w:right w:val="none" w:sz="0" w:space="0" w:color="auto"/>
      </w:divBdr>
    </w:div>
    <w:div w:id="1411855866">
      <w:bodyDiv w:val="1"/>
      <w:marLeft w:val="0"/>
      <w:marRight w:val="0"/>
      <w:marTop w:val="0"/>
      <w:marBottom w:val="0"/>
      <w:divBdr>
        <w:top w:val="none" w:sz="0" w:space="0" w:color="auto"/>
        <w:left w:val="none" w:sz="0" w:space="0" w:color="auto"/>
        <w:bottom w:val="none" w:sz="0" w:space="0" w:color="auto"/>
        <w:right w:val="none" w:sz="0" w:space="0" w:color="auto"/>
      </w:divBdr>
    </w:div>
    <w:div w:id="1651207989">
      <w:bodyDiv w:val="1"/>
      <w:marLeft w:val="0"/>
      <w:marRight w:val="0"/>
      <w:marTop w:val="0"/>
      <w:marBottom w:val="0"/>
      <w:divBdr>
        <w:top w:val="none" w:sz="0" w:space="0" w:color="auto"/>
        <w:left w:val="none" w:sz="0" w:space="0" w:color="auto"/>
        <w:bottom w:val="none" w:sz="0" w:space="0" w:color="auto"/>
        <w:right w:val="none" w:sz="0" w:space="0" w:color="auto"/>
      </w:divBdr>
      <w:divsChild>
        <w:div w:id="1222594094">
          <w:marLeft w:val="0"/>
          <w:marRight w:val="0"/>
          <w:marTop w:val="0"/>
          <w:marBottom w:val="0"/>
          <w:divBdr>
            <w:top w:val="none" w:sz="0" w:space="0" w:color="auto"/>
            <w:left w:val="none" w:sz="0" w:space="0" w:color="auto"/>
            <w:bottom w:val="none" w:sz="0" w:space="0" w:color="auto"/>
            <w:right w:val="none" w:sz="0" w:space="0" w:color="auto"/>
          </w:divBdr>
        </w:div>
      </w:divsChild>
    </w:div>
    <w:div w:id="1672948676">
      <w:bodyDiv w:val="1"/>
      <w:marLeft w:val="0"/>
      <w:marRight w:val="0"/>
      <w:marTop w:val="0"/>
      <w:marBottom w:val="0"/>
      <w:divBdr>
        <w:top w:val="none" w:sz="0" w:space="0" w:color="auto"/>
        <w:left w:val="none" w:sz="0" w:space="0" w:color="auto"/>
        <w:bottom w:val="none" w:sz="0" w:space="0" w:color="auto"/>
        <w:right w:val="none" w:sz="0" w:space="0" w:color="auto"/>
      </w:divBdr>
      <w:divsChild>
        <w:div w:id="1856378877">
          <w:marLeft w:val="0"/>
          <w:marRight w:val="0"/>
          <w:marTop w:val="0"/>
          <w:marBottom w:val="0"/>
          <w:divBdr>
            <w:top w:val="none" w:sz="0" w:space="0" w:color="auto"/>
            <w:left w:val="none" w:sz="0" w:space="0" w:color="auto"/>
            <w:bottom w:val="none" w:sz="0" w:space="0" w:color="auto"/>
            <w:right w:val="none" w:sz="0" w:space="0" w:color="auto"/>
          </w:divBdr>
        </w:div>
        <w:div w:id="1302467396">
          <w:marLeft w:val="0"/>
          <w:marRight w:val="0"/>
          <w:marTop w:val="0"/>
          <w:marBottom w:val="0"/>
          <w:divBdr>
            <w:top w:val="none" w:sz="0" w:space="0" w:color="auto"/>
            <w:left w:val="none" w:sz="0" w:space="0" w:color="auto"/>
            <w:bottom w:val="none" w:sz="0" w:space="0" w:color="auto"/>
            <w:right w:val="none" w:sz="0" w:space="0" w:color="auto"/>
          </w:divBdr>
        </w:div>
        <w:div w:id="495654772">
          <w:marLeft w:val="0"/>
          <w:marRight w:val="0"/>
          <w:marTop w:val="0"/>
          <w:marBottom w:val="0"/>
          <w:divBdr>
            <w:top w:val="none" w:sz="0" w:space="0" w:color="auto"/>
            <w:left w:val="none" w:sz="0" w:space="0" w:color="auto"/>
            <w:bottom w:val="none" w:sz="0" w:space="0" w:color="auto"/>
            <w:right w:val="none" w:sz="0" w:space="0" w:color="auto"/>
          </w:divBdr>
        </w:div>
        <w:div w:id="1561214494">
          <w:marLeft w:val="0"/>
          <w:marRight w:val="0"/>
          <w:marTop w:val="0"/>
          <w:marBottom w:val="0"/>
          <w:divBdr>
            <w:top w:val="none" w:sz="0" w:space="0" w:color="auto"/>
            <w:left w:val="none" w:sz="0" w:space="0" w:color="auto"/>
            <w:bottom w:val="none" w:sz="0" w:space="0" w:color="auto"/>
            <w:right w:val="none" w:sz="0" w:space="0" w:color="auto"/>
          </w:divBdr>
        </w:div>
        <w:div w:id="745230251">
          <w:marLeft w:val="0"/>
          <w:marRight w:val="0"/>
          <w:marTop w:val="0"/>
          <w:marBottom w:val="0"/>
          <w:divBdr>
            <w:top w:val="none" w:sz="0" w:space="0" w:color="auto"/>
            <w:left w:val="none" w:sz="0" w:space="0" w:color="auto"/>
            <w:bottom w:val="none" w:sz="0" w:space="0" w:color="auto"/>
            <w:right w:val="none" w:sz="0" w:space="0" w:color="auto"/>
          </w:divBdr>
        </w:div>
        <w:div w:id="2065635365">
          <w:marLeft w:val="0"/>
          <w:marRight w:val="0"/>
          <w:marTop w:val="0"/>
          <w:marBottom w:val="0"/>
          <w:divBdr>
            <w:top w:val="none" w:sz="0" w:space="0" w:color="auto"/>
            <w:left w:val="none" w:sz="0" w:space="0" w:color="auto"/>
            <w:bottom w:val="none" w:sz="0" w:space="0" w:color="auto"/>
            <w:right w:val="none" w:sz="0" w:space="0" w:color="auto"/>
          </w:divBdr>
        </w:div>
        <w:div w:id="1650476873">
          <w:marLeft w:val="0"/>
          <w:marRight w:val="0"/>
          <w:marTop w:val="0"/>
          <w:marBottom w:val="0"/>
          <w:divBdr>
            <w:top w:val="none" w:sz="0" w:space="0" w:color="auto"/>
            <w:left w:val="none" w:sz="0" w:space="0" w:color="auto"/>
            <w:bottom w:val="none" w:sz="0" w:space="0" w:color="auto"/>
            <w:right w:val="none" w:sz="0" w:space="0" w:color="auto"/>
          </w:divBdr>
        </w:div>
      </w:divsChild>
    </w:div>
    <w:div w:id="1734617577">
      <w:bodyDiv w:val="1"/>
      <w:marLeft w:val="0"/>
      <w:marRight w:val="0"/>
      <w:marTop w:val="0"/>
      <w:marBottom w:val="0"/>
      <w:divBdr>
        <w:top w:val="none" w:sz="0" w:space="0" w:color="auto"/>
        <w:left w:val="none" w:sz="0" w:space="0" w:color="auto"/>
        <w:bottom w:val="none" w:sz="0" w:space="0" w:color="auto"/>
        <w:right w:val="none" w:sz="0" w:space="0" w:color="auto"/>
      </w:divBdr>
    </w:div>
    <w:div w:id="211583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docs.info.ufrn.br/lib/exe/detail.php?id=suporte:manuais:sipac:portal_administrativo:comunicacao:memorandos_eletronicos:cadastrar_memorando&amp;media=suporte:manuais:sipac:protocolo:memorandos:cadastro_autenticacao:remover.png"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DDF0A2-6523-40E6-9B82-D86855C78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845</Words>
  <Characters>4566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Manual_CadastroRequisicaoServicos.indd</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Manual_CadastroRequisicaoServicos.indd</dc:title>
  <dc:creator>ianny</dc:creator>
  <cp:lastModifiedBy>Williane Gomes</cp:lastModifiedBy>
  <cp:revision>3</cp:revision>
  <dcterms:created xsi:type="dcterms:W3CDTF">2017-08-20T22:15:00Z</dcterms:created>
  <dcterms:modified xsi:type="dcterms:W3CDTF">2017-08-20T23:24:00Z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Adobe InDesign CC 2015 (Windows)</vt:lpwstr>
  </property>
  <property fmtid="{D5CDD505-2E9C-101B-9397-08002B2CF9AE}" pid="4" name="LastSaved">
    <vt:filetime>2017-03-31T00:00:00Z</vt:filetime>
  </property>
  <property fmtid="{D5CDD505-2E9C-101B-9397-08002B2CF9AE}" pid="5" name="KSOProductBuildVer">
    <vt:lpwstr>1046-10.1.0.5671</vt:lpwstr>
  </property>
</Properties>
</file>