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6D30D1F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59AB1C3A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1466BF3B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44C2EBF6" w14:textId="77777777" w:rsidR="001D2AE6" w:rsidRDefault="001933EA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1246195F" wp14:editId="26481912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391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1D2AE6" w14:paraId="17369CA9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04E318AF" w14:textId="77777777" w:rsidR="001D2AE6" w:rsidRDefault="001933EA">
            <w:pPr>
              <w:pStyle w:val="TableParagraph"/>
              <w:spacing w:before="4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1D2AE6" w14:paraId="0E7B6954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2524C3E2" w14:textId="77777777" w:rsidR="001D2AE6" w:rsidRDefault="001933EA">
            <w:pPr>
              <w:pStyle w:val="TableParagraph"/>
              <w:ind w:left="248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1D2AE6" w14:paraId="0A1B0FFD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2F848625" w14:textId="77777777" w:rsidR="001D2AE6" w:rsidRDefault="001933EA">
            <w:pPr>
              <w:pStyle w:val="TableParagraph"/>
              <w:spacing w:before="6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1D2AE6" w14:paraId="18F0A538" w14:textId="77777777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B410885" w14:textId="77777777" w:rsidR="001D2AE6" w:rsidRDefault="001933EA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1D2AE6" w14:paraId="6E8C003E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62FF1315" w14:textId="77777777" w:rsidR="001D2AE6" w:rsidRDefault="001933EA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1D2AE6" w14:paraId="64F963A1" w14:textId="77777777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0BF22EC8" w14:textId="77777777" w:rsidR="001D2AE6" w:rsidRPr="001933EA" w:rsidRDefault="001933EA" w:rsidP="001933EA">
            <w:pPr>
              <w:pStyle w:val="TableParagraph"/>
              <w:rPr>
                <w:rFonts w:eastAsia="Times New Roman" w:cs="Times New Roman"/>
                <w:lang w:val="pt-BR" w:eastAsia="pt-BR"/>
              </w:rPr>
            </w:pPr>
            <w:proofErr w:type="spellStart"/>
            <w:r>
              <w:t>Usuários</w:t>
            </w:r>
            <w:proofErr w:type="spellEnd"/>
            <w:r>
              <w:t xml:space="preserve"> que </w:t>
            </w:r>
            <w:proofErr w:type="spellStart"/>
            <w:r>
              <w:t>possuem</w:t>
            </w:r>
            <w:proofErr w:type="spellEnd"/>
            <w:r>
              <w:t xml:space="preserve"> </w:t>
            </w:r>
            <w:proofErr w:type="spellStart"/>
            <w:r>
              <w:t>permissão</w:t>
            </w:r>
            <w:proofErr w:type="spellEnd"/>
            <w:r>
              <w:t xml:space="preserve"> para </w:t>
            </w:r>
            <w:proofErr w:type="spellStart"/>
            <w:r>
              <w:t>tramitação</w:t>
            </w:r>
            <w:proofErr w:type="spellEnd"/>
            <w:r>
              <w:t xml:space="preserve"> de </w:t>
            </w:r>
            <w:proofErr w:type="spellStart"/>
            <w:r>
              <w:t>documentos</w:t>
            </w:r>
            <w:proofErr w:type="spellEnd"/>
          </w:p>
        </w:tc>
      </w:tr>
      <w:tr w:rsidR="001D2AE6" w14:paraId="39F3F962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4E700170" w14:textId="77777777" w:rsidR="001D2AE6" w:rsidRDefault="001933EA">
            <w:pPr>
              <w:pStyle w:val="TableParagraph"/>
              <w:spacing w:before="20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1D2AE6" w14:paraId="7039EDD5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FB2FA51" w14:textId="77777777" w:rsidR="001D2AE6" w:rsidRDefault="001933EA">
            <w:pPr>
              <w:pStyle w:val="TableParagraph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Receber Protocolo e Enviar Protocolo</w:t>
            </w:r>
          </w:p>
        </w:tc>
      </w:tr>
    </w:tbl>
    <w:p w14:paraId="7966009B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593240CE" w14:textId="77777777" w:rsidR="001D2AE6" w:rsidRDefault="001D2AE6">
      <w:pPr>
        <w:pStyle w:val="Corpodetexto"/>
        <w:jc w:val="center"/>
        <w:rPr>
          <w:rFonts w:ascii="Times New Roman"/>
          <w:sz w:val="20"/>
        </w:rPr>
      </w:pPr>
    </w:p>
    <w:p w14:paraId="77ECFA78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5951D36A" w14:textId="77777777" w:rsidR="001D2AE6" w:rsidRDefault="001933EA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 wp14:anchorId="41DDA3E4" wp14:editId="6EE54900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2014592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3328733C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31D98397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0099F394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2D221F54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11189397" w14:textId="77777777" w:rsidR="001D2AE6" w:rsidRDefault="001D2AE6">
      <w:pPr>
        <w:pStyle w:val="Corpodetexto"/>
        <w:rPr>
          <w:rFonts w:ascii="Times New Roman"/>
          <w:sz w:val="20"/>
        </w:rPr>
      </w:pPr>
    </w:p>
    <w:p w14:paraId="76E2BE10" w14:textId="77777777" w:rsidR="001D2AE6" w:rsidRDefault="001933EA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 wp14:anchorId="6D2E89C5" wp14:editId="2D6845AD">
                <wp:simplePos x="0" y="0"/>
                <wp:positionH relativeFrom="column">
                  <wp:posOffset>333375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26F612" id="Agrupar 22" o:spid="_x0000_s1026" style="position:absolute;margin-left:26.25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Csml5t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14:paraId="73A268D4" w14:textId="77777777" w:rsidR="001D2AE6" w:rsidRDefault="001D2AE6">
      <w:pPr>
        <w:pStyle w:val="Corpodetexto"/>
        <w:spacing w:before="11"/>
        <w:rPr>
          <w:rFonts w:ascii="Times New Roman"/>
          <w:sz w:val="21"/>
        </w:rPr>
      </w:pPr>
      <w:bookmarkStart w:id="0" w:name="_Hlk479192624"/>
      <w:bookmarkEnd w:id="0"/>
    </w:p>
    <w:p w14:paraId="389C7CBC" w14:textId="77777777" w:rsidR="001D2AE6" w:rsidRDefault="001933EA">
      <w:pPr>
        <w:spacing w:before="31"/>
        <w:ind w:left="300" w:right="296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1445C21C" wp14:editId="533471DB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2C94DF2" id="Forma livre 14" o:spid="_x0000_s1026" style="position:absolute;margin-left:49.45pt;margin-top:21.45pt;width:29.5pt;height:32.45pt;z-index:-25110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A9Pu604QAA&#10;AAk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666A0B8A" w14:textId="77777777" w:rsidR="001D2AE6" w:rsidRDefault="001D2AE6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0D49A5C5" w14:textId="77777777" w:rsidR="001D2AE6" w:rsidRDefault="001D2AE6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5D693AF9" w14:textId="77777777" w:rsidR="001D2AE6" w:rsidRDefault="001D2AE6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29085C71" w14:textId="77777777" w:rsidR="001D2AE6" w:rsidRDefault="001933EA">
      <w:pPr>
        <w:spacing w:before="31"/>
        <w:ind w:left="300" w:right="296"/>
        <w:rPr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2220416" behindDoc="0" locked="0" layoutInCell="1" allowOverlap="1" wp14:anchorId="4B783C17" wp14:editId="5EA62455">
                <wp:simplePos x="0" y="0"/>
                <wp:positionH relativeFrom="page">
                  <wp:posOffset>476250</wp:posOffset>
                </wp:positionH>
                <wp:positionV relativeFrom="paragraph">
                  <wp:posOffset>373380</wp:posOffset>
                </wp:positionV>
                <wp:extent cx="324802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802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DC619E" id="Conector Reto 2" o:spid="_x0000_s1026" style="position:absolute;z-index:2522204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7.5pt,29.4pt" to="293.2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" strokecolor="#c4c5c5" strokeweight=".89042mm">
                <w10:wrap type="topAndBottom" anchorx="page"/>
              </v:line>
            </w:pict>
          </mc:Fallback>
        </mc:AlternateContent>
      </w:r>
      <w:r>
        <w:rPr>
          <w:color w:val="626666"/>
          <w:w w:val="110"/>
          <w:sz w:val="34"/>
          <w:lang w:val="pt-BR"/>
        </w:rPr>
        <w:t xml:space="preserve">DESARQUIVAR </w:t>
      </w:r>
      <w:r>
        <w:rPr>
          <w:color w:val="626666"/>
          <w:w w:val="110"/>
          <w:sz w:val="34"/>
          <w:lang w:val="pt-BR"/>
        </w:rPr>
        <w:t>DOCUMENTO</w:t>
      </w:r>
    </w:p>
    <w:p w14:paraId="40CF29CD" w14:textId="77777777" w:rsidR="001D2AE6" w:rsidRDefault="001D2AE6">
      <w:pPr>
        <w:pStyle w:val="Corpodetexto"/>
        <w:spacing w:before="11"/>
        <w:rPr>
          <w:sz w:val="9"/>
          <w:lang w:val="pt-BR"/>
        </w:rPr>
      </w:pPr>
    </w:p>
    <w:p w14:paraId="668373A3" w14:textId="77777777" w:rsidR="001D2AE6" w:rsidRDefault="001933EA" w:rsidP="001933EA">
      <w:pPr>
        <w:pStyle w:val="Corpodetexto"/>
        <w:spacing w:before="62" w:line="288" w:lineRule="exact"/>
        <w:ind w:left="300" w:right="296" w:firstLine="420"/>
        <w:jc w:val="both"/>
        <w:rPr>
          <w:lang w:val="pt-BR"/>
        </w:rPr>
      </w:pPr>
      <w:r>
        <w:rPr>
          <w:color w:val="231F20"/>
          <w:lang w:val="pt-BR"/>
        </w:rPr>
        <w:t>Este caso de uso é utilizado pelos usuários responsáveis pela</w:t>
      </w:r>
      <w:r>
        <w:rPr>
          <w:color w:val="231F20"/>
          <w:lang w:val="pt-BR"/>
        </w:rPr>
        <w:t xml:space="preserve"> tramitação de documentos para desarquivar um documento. Um documento é denominado arquivado quando não há a possibilidade de sofrer modificações. Essa funcionalidade é uti</w:t>
      </w:r>
      <w:r>
        <w:rPr>
          <w:color w:val="231F20"/>
          <w:lang w:val="pt-BR"/>
        </w:rPr>
        <w:t>lizada para permitir que um documento possa vir a ser modificado novamente.</w:t>
      </w:r>
    </w:p>
    <w:p w14:paraId="5BF83012" w14:textId="77777777" w:rsidR="001D2AE6" w:rsidRDefault="001D2AE6">
      <w:pPr>
        <w:pStyle w:val="Corpodetexto"/>
        <w:spacing w:before="10"/>
        <w:rPr>
          <w:sz w:val="13"/>
          <w:lang w:val="pt-BR"/>
        </w:rPr>
      </w:pPr>
    </w:p>
    <w:p w14:paraId="5B59060B" w14:textId="77777777" w:rsidR="001D2AE6" w:rsidRDefault="001933EA">
      <w:pPr>
        <w:pStyle w:val="Ttulo1"/>
        <w:tabs>
          <w:tab w:val="left" w:pos="3315"/>
        </w:tabs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0149B63B" w14:textId="77777777" w:rsidR="001D2AE6" w:rsidRDefault="001D2AE6">
      <w:pPr>
        <w:pStyle w:val="Corpodetexto"/>
        <w:spacing w:before="11"/>
        <w:rPr>
          <w:rFonts w:ascii="Calibri"/>
          <w:b/>
          <w:sz w:val="13"/>
          <w:lang w:val="pt-BR"/>
        </w:rPr>
      </w:pPr>
    </w:p>
    <w:p w14:paraId="03E0ADEF" w14:textId="77777777" w:rsidR="001D2AE6" w:rsidRDefault="001933EA" w:rsidP="001933EA">
      <w:pPr>
        <w:pStyle w:val="Corpodetexto"/>
        <w:spacing w:before="51"/>
        <w:ind w:left="294" w:right="296" w:firstLine="426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14:paraId="5D7D5BA7" w14:textId="77777777" w:rsidR="001D2AE6" w:rsidRDefault="001D2AE6">
      <w:pPr>
        <w:pStyle w:val="Corpodetexto"/>
        <w:spacing w:before="51"/>
        <w:ind w:left="294" w:right="296"/>
        <w:rPr>
          <w:color w:val="231F20"/>
          <w:lang w:val="pt-BR"/>
        </w:rPr>
      </w:pPr>
    </w:p>
    <w:p w14:paraId="2D31F2FD" w14:textId="77777777" w:rsidR="001D2AE6" w:rsidRPr="001933EA" w:rsidRDefault="001933EA">
      <w:pPr>
        <w:pStyle w:val="Corpodetexto"/>
        <w:spacing w:before="12"/>
        <w:jc w:val="center"/>
        <w:rPr>
          <w:rFonts w:ascii="Arial" w:eastAsia="SimSun" w:hAnsi="Arial" w:cs="Arial"/>
          <w:color w:val="333333"/>
          <w:shd w:val="clear" w:color="auto" w:fill="FFFFFF"/>
          <w:lang w:val="pt-BR"/>
        </w:rPr>
      </w:pPr>
      <w:bookmarkStart w:id="1" w:name="_Hlk479199464"/>
      <w:r w:rsidRPr="001933EA">
        <w:rPr>
          <w:rStyle w:val="nfase"/>
          <w:rFonts w:eastAsia="SimSun"/>
          <w:b/>
          <w:bCs/>
          <w:color w:val="333333"/>
          <w:shd w:val="clear" w:color="auto" w:fill="FFFFFF"/>
          <w:lang w:val="pt-BR"/>
        </w:rPr>
        <w:t xml:space="preserve">SIPAC → Portal Administrativo → Protocolo → Documentos </w:t>
      </w:r>
      <w:proofErr w:type="gramStart"/>
      <w:r w:rsidRPr="001933EA">
        <w:rPr>
          <w:rStyle w:val="nfase"/>
          <w:rFonts w:eastAsia="SimSun"/>
          <w:b/>
          <w:bCs/>
          <w:color w:val="333333"/>
          <w:shd w:val="clear" w:color="auto" w:fill="FFFFFF"/>
          <w:lang w:val="pt-BR"/>
        </w:rPr>
        <w:t>→ Desarquivar</w:t>
      </w:r>
      <w:proofErr w:type="gramEnd"/>
      <w:r w:rsidRPr="001933EA">
        <w:rPr>
          <w:rFonts w:ascii="Arial" w:eastAsia="SimSun" w:hAnsi="Arial" w:cs="Arial"/>
          <w:color w:val="333333"/>
          <w:shd w:val="clear" w:color="auto" w:fill="FFFFFF"/>
          <w:lang w:val="pt-BR"/>
        </w:rPr>
        <w:t>.</w:t>
      </w:r>
    </w:p>
    <w:bookmarkEnd w:id="1"/>
    <w:p w14:paraId="70439BEA" w14:textId="77777777" w:rsidR="001D2AE6" w:rsidRDefault="001D2AE6">
      <w:pPr>
        <w:pStyle w:val="Corpodetexto"/>
        <w:spacing w:before="1"/>
        <w:rPr>
          <w:lang w:val="pt-BR"/>
        </w:rPr>
      </w:pPr>
    </w:p>
    <w:p w14:paraId="6CC14F33" w14:textId="77777777" w:rsidR="001D2AE6" w:rsidRDefault="001933EA">
      <w:pPr>
        <w:pStyle w:val="Ttulo1"/>
        <w:tabs>
          <w:tab w:val="left" w:pos="3309"/>
        </w:tabs>
        <w:ind w:left="294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4F0846A5" w14:textId="77777777" w:rsidR="001D2AE6" w:rsidRDefault="001D2AE6">
      <w:pPr>
        <w:pStyle w:val="Corpodetexto"/>
        <w:spacing w:before="4"/>
        <w:rPr>
          <w:rFonts w:ascii="Calibri"/>
          <w:b/>
          <w:sz w:val="12"/>
          <w:lang w:val="pt-BR"/>
        </w:rPr>
      </w:pPr>
    </w:p>
    <w:p w14:paraId="0B8B102C" w14:textId="77777777" w:rsidR="001933EA" w:rsidRPr="001933EA" w:rsidRDefault="001933EA" w:rsidP="001933EA">
      <w:pPr>
        <w:pStyle w:val="Corpodetexto"/>
        <w:spacing w:before="51"/>
        <w:ind w:left="300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O caso de uso inicia-se através da </w:t>
      </w:r>
      <w:r>
        <w:rPr>
          <w:color w:val="231F20"/>
          <w:w w:val="105"/>
          <w:lang w:val="pt-BR"/>
        </w:rPr>
        <w:t>consulta dos documentos:</w:t>
      </w:r>
    </w:p>
    <w:p w14:paraId="70F80E7F" w14:textId="77777777" w:rsidR="001933EA" w:rsidRPr="001933EA" w:rsidRDefault="001933EA" w:rsidP="001933EA">
      <w:pPr>
        <w:rPr>
          <w:lang w:val="pt-BR"/>
        </w:rPr>
      </w:pPr>
    </w:p>
    <w:p w14:paraId="775105E9" w14:textId="77777777" w:rsidR="001933EA" w:rsidRDefault="001933EA" w:rsidP="001933EA">
      <w:pPr>
        <w:rPr>
          <w:lang w:val="pt-BR"/>
        </w:rPr>
      </w:pPr>
    </w:p>
    <w:p w14:paraId="7A5CAB82" w14:textId="77777777" w:rsidR="001D2AE6" w:rsidRPr="001933EA" w:rsidRDefault="001933EA" w:rsidP="001933EA">
      <w:pPr>
        <w:tabs>
          <w:tab w:val="left" w:pos="1695"/>
        </w:tabs>
        <w:rPr>
          <w:lang w:val="pt-BR"/>
        </w:rPr>
      </w:pPr>
      <w:r>
        <w:rPr>
          <w:noProof/>
        </w:rPr>
        <w:drawing>
          <wp:anchor distT="0" distB="0" distL="114300" distR="114300" simplePos="0" relativeHeight="252300288" behindDoc="0" locked="0" layoutInCell="1" allowOverlap="1" wp14:anchorId="05EF6913" wp14:editId="4C9EB499">
            <wp:simplePos x="0" y="0"/>
            <wp:positionH relativeFrom="column">
              <wp:posOffset>1501140</wp:posOffset>
            </wp:positionH>
            <wp:positionV relativeFrom="paragraph">
              <wp:posOffset>-2540</wp:posOffset>
            </wp:positionV>
            <wp:extent cx="3590925" cy="2320290"/>
            <wp:effectExtent l="152400" t="152400" r="371475" b="36576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3202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pt-BR"/>
        </w:rPr>
        <w:tab/>
      </w:r>
    </w:p>
    <w:p w14:paraId="502CA1C5" w14:textId="77777777" w:rsidR="001D2AE6" w:rsidRDefault="001933EA" w:rsidP="001933EA">
      <w:pPr>
        <w:pStyle w:val="Corpodetexto"/>
        <w:spacing w:before="51"/>
        <w:ind w:left="300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br w:type="textWrapping" w:clear="all"/>
      </w:r>
    </w:p>
    <w:p w14:paraId="5B46F308" w14:textId="77777777" w:rsidR="001933EA" w:rsidRDefault="001933EA" w:rsidP="001933EA">
      <w:pPr>
        <w:pStyle w:val="Corpodetexto"/>
        <w:spacing w:before="199" w:line="288" w:lineRule="exact"/>
        <w:ind w:left="299" w:right="298" w:firstLine="421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Para realizar o desarquivamento, informe pelo menos um campo para pesquisa e então </w:t>
      </w:r>
      <w:r>
        <w:rPr>
          <w:color w:val="231F20"/>
          <w:lang w:val="pt-BR"/>
        </w:rPr>
        <w:t xml:space="preserve">clique no botão </w:t>
      </w:r>
      <w:r>
        <w:rPr>
          <w:b/>
          <w:i/>
          <w:color w:val="231F20"/>
          <w:lang w:val="pt-BR"/>
        </w:rPr>
        <w:t>Buscar</w:t>
      </w:r>
      <w:r>
        <w:rPr>
          <w:color w:val="231F20"/>
          <w:lang w:val="pt-BR"/>
        </w:rPr>
        <w:t xml:space="preserve">. </w:t>
      </w:r>
    </w:p>
    <w:p w14:paraId="4BE66C65" w14:textId="77777777" w:rsidR="001D2AE6" w:rsidRDefault="001933EA" w:rsidP="001933EA">
      <w:pPr>
        <w:pStyle w:val="Corpodetexto"/>
        <w:spacing w:before="199" w:line="288" w:lineRule="exact"/>
        <w:ind w:left="299" w:right="298" w:firstLine="421"/>
        <w:jc w:val="both"/>
        <w:rPr>
          <w:color w:val="231F20"/>
          <w:lang w:val="pt-BR"/>
        </w:rPr>
      </w:pPr>
      <w:r>
        <w:rPr>
          <w:color w:val="231F20"/>
          <w:lang w:val="pt-BR"/>
        </w:rPr>
        <w:t>Uma listagem é exibida relacionando todos os documentos filtrados:</w:t>
      </w:r>
    </w:p>
    <w:p w14:paraId="61D94D82" w14:textId="77777777" w:rsidR="001933EA" w:rsidRDefault="001933EA" w:rsidP="001933EA">
      <w:pPr>
        <w:pStyle w:val="Corpodetexto"/>
        <w:spacing w:before="199" w:line="288" w:lineRule="exact"/>
        <w:ind w:left="299" w:right="298" w:firstLine="421"/>
        <w:jc w:val="both"/>
        <w:rPr>
          <w:color w:val="231F20"/>
          <w:lang w:val="pt-BR"/>
        </w:rPr>
      </w:pPr>
    </w:p>
    <w:p w14:paraId="687F66DD" w14:textId="77777777" w:rsidR="001D2AE6" w:rsidRDefault="001933EA">
      <w:pPr>
        <w:pStyle w:val="Corpodetexto"/>
        <w:spacing w:before="52"/>
        <w:ind w:left="300" w:right="296"/>
        <w:jc w:val="center"/>
      </w:pPr>
      <w:r>
        <w:rPr>
          <w:noProof/>
        </w:rPr>
        <w:drawing>
          <wp:anchor distT="0" distB="0" distL="114300" distR="114300" simplePos="0" relativeHeight="252301312" behindDoc="0" locked="0" layoutInCell="1" allowOverlap="1" wp14:anchorId="5DD0A405" wp14:editId="283131A1">
            <wp:simplePos x="0" y="0"/>
            <wp:positionH relativeFrom="margin">
              <wp:align>center</wp:align>
            </wp:positionH>
            <wp:positionV relativeFrom="paragraph">
              <wp:posOffset>189230</wp:posOffset>
            </wp:positionV>
            <wp:extent cx="6849110" cy="1198880"/>
            <wp:effectExtent l="152400" t="152400" r="370840" b="363220"/>
            <wp:wrapTopAndBottom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9110" cy="1198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7A9A290A" w14:textId="77777777" w:rsidR="001D2AE6" w:rsidRDefault="001933EA" w:rsidP="001933EA">
      <w:pPr>
        <w:pStyle w:val="Corpodetexto"/>
        <w:spacing w:before="52"/>
        <w:ind w:left="300" w:right="296" w:firstLine="420"/>
        <w:rPr>
          <w:lang w:val="pt-BR"/>
        </w:rPr>
      </w:pPr>
      <w:r>
        <w:rPr>
          <w:lang w:val="pt-BR"/>
        </w:rPr>
        <w:t xml:space="preserve">Para cada documento exibido é possível </w:t>
      </w:r>
      <w:r>
        <w:rPr>
          <w:b/>
          <w:lang w:val="pt-BR"/>
        </w:rPr>
        <w:t>Visualizar Documento</w:t>
      </w:r>
      <w:r>
        <w:rPr>
          <w:lang w:val="pt-BR"/>
        </w:rPr>
        <w:t xml:space="preserve"> e </w:t>
      </w:r>
      <w:r>
        <w:rPr>
          <w:b/>
          <w:lang w:val="pt-BR"/>
        </w:rPr>
        <w:t>Exibir Detalhes</w:t>
      </w:r>
      <w:r>
        <w:rPr>
          <w:b/>
          <w:lang w:val="pt-BR"/>
        </w:rPr>
        <w:t>.</w:t>
      </w:r>
      <w:r>
        <w:rPr>
          <w:lang w:val="pt-BR"/>
        </w:rPr>
        <w:t xml:space="preserve"> </w:t>
      </w:r>
    </w:p>
    <w:p w14:paraId="07254F09" w14:textId="77777777" w:rsidR="001933EA" w:rsidRDefault="001933EA" w:rsidP="001933EA">
      <w:pPr>
        <w:pStyle w:val="Corpodetexto"/>
        <w:spacing w:before="52"/>
        <w:ind w:left="300" w:right="296" w:firstLine="420"/>
      </w:pPr>
      <w:r>
        <w:t>P</w:t>
      </w:r>
      <w:r>
        <w:t xml:space="preserve">ara </w:t>
      </w:r>
      <w:proofErr w:type="spellStart"/>
      <w:r>
        <w:rPr>
          <w:lang w:val="pt-BR"/>
        </w:rPr>
        <w:t>des</w:t>
      </w:r>
      <w:r>
        <w:t>arquivar</w:t>
      </w:r>
      <w:proofErr w:type="spellEnd"/>
      <w:r>
        <w:t xml:space="preserve"> </w:t>
      </w:r>
      <w:proofErr w:type="spellStart"/>
      <w:r>
        <w:t>os</w:t>
      </w:r>
      <w:proofErr w:type="spellEnd"/>
      <w:r>
        <w:t xml:space="preserve"> </w:t>
      </w:r>
      <w:proofErr w:type="spellStart"/>
      <w:r>
        <w:t>documentos</w:t>
      </w:r>
      <w:proofErr w:type="spellEnd"/>
      <w:r>
        <w:t xml:space="preserve">, é </w:t>
      </w:r>
      <w:proofErr w:type="spellStart"/>
      <w:r>
        <w:t>necessário</w:t>
      </w:r>
      <w:proofErr w:type="spellEnd"/>
      <w:r>
        <w:t xml:space="preserve"> </w:t>
      </w:r>
      <w:proofErr w:type="spellStart"/>
      <w:r>
        <w:t>selecionar</w:t>
      </w:r>
      <w:proofErr w:type="spellEnd"/>
      <w:r>
        <w:t xml:space="preserve"> </w:t>
      </w:r>
      <w:proofErr w:type="spellStart"/>
      <w:r>
        <w:t>os</w:t>
      </w:r>
      <w:proofErr w:type="spellEnd"/>
      <w:r>
        <w:t xml:space="preserve"> </w:t>
      </w:r>
      <w:proofErr w:type="spellStart"/>
      <w:r>
        <w:t>documentos</w:t>
      </w:r>
      <w:proofErr w:type="spellEnd"/>
      <w:r>
        <w:t xml:space="preserve"> que se </w:t>
      </w:r>
      <w:proofErr w:type="spellStart"/>
      <w:r>
        <w:t>deseja</w:t>
      </w:r>
      <w:proofErr w:type="spellEnd"/>
      <w:r>
        <w:t xml:space="preserve"> </w:t>
      </w:r>
      <w:proofErr w:type="spellStart"/>
      <w:r>
        <w:rPr>
          <w:lang w:val="pt-BR"/>
        </w:rPr>
        <w:t>des</w:t>
      </w:r>
      <w:r>
        <w:t>arquivar</w:t>
      </w:r>
      <w:proofErr w:type="spellEnd"/>
      <w:r>
        <w:t xml:space="preserve">. </w:t>
      </w:r>
    </w:p>
    <w:p w14:paraId="3D55BD0C" w14:textId="77777777" w:rsidR="001933EA" w:rsidRDefault="001933EA" w:rsidP="001933EA">
      <w:pPr>
        <w:pStyle w:val="Corpodetexto"/>
        <w:spacing w:before="52"/>
        <w:ind w:left="300" w:right="296" w:firstLine="420"/>
        <w:rPr>
          <w:lang w:val="pt-BR"/>
        </w:rPr>
      </w:pPr>
      <w:r>
        <w:t xml:space="preserve">Se </w:t>
      </w:r>
      <w:proofErr w:type="spellStart"/>
      <w:r>
        <w:t>escolher</w:t>
      </w:r>
      <w:proofErr w:type="spellEnd"/>
      <w:r>
        <w:t xml:space="preserve"> a </w:t>
      </w:r>
      <w:proofErr w:type="spellStart"/>
      <w:r>
        <w:t>opção</w:t>
      </w:r>
      <w:proofErr w:type="spellEnd"/>
      <w:r>
        <w:t> ‘</w:t>
      </w:r>
      <w:proofErr w:type="spellStart"/>
      <w:r>
        <w:t>Todos</w:t>
      </w:r>
      <w:proofErr w:type="spellEnd"/>
      <w:r>
        <w:t>’</w:t>
      </w:r>
      <w:r>
        <w:t xml:space="preserve">, </w:t>
      </w:r>
      <w:proofErr w:type="spellStart"/>
      <w:r>
        <w:t>todos</w:t>
      </w:r>
      <w:proofErr w:type="spellEnd"/>
      <w:r>
        <w:t xml:space="preserve"> </w:t>
      </w:r>
      <w:proofErr w:type="spellStart"/>
      <w:r>
        <w:t>os</w:t>
      </w:r>
      <w:proofErr w:type="spellEnd"/>
      <w:r>
        <w:t xml:space="preserve"> </w:t>
      </w:r>
      <w:proofErr w:type="spellStart"/>
      <w:r>
        <w:t>documentos</w:t>
      </w:r>
      <w:proofErr w:type="spellEnd"/>
      <w:r>
        <w:t xml:space="preserve"> da </w:t>
      </w:r>
      <w:proofErr w:type="spellStart"/>
      <w:r>
        <w:t>página</w:t>
      </w:r>
      <w:proofErr w:type="spellEnd"/>
      <w:r>
        <w:t xml:space="preserve"> </w:t>
      </w:r>
      <w:proofErr w:type="spellStart"/>
      <w:r>
        <w:t>serão</w:t>
      </w:r>
      <w:proofErr w:type="spellEnd"/>
      <w:r>
        <w:t xml:space="preserve"> </w:t>
      </w:r>
      <w:proofErr w:type="spellStart"/>
      <w:r>
        <w:t>selecionados</w:t>
      </w:r>
      <w:proofErr w:type="spellEnd"/>
      <w:r>
        <w:t xml:space="preserve"> para </w:t>
      </w:r>
      <w:proofErr w:type="spellStart"/>
      <w:r>
        <w:rPr>
          <w:lang w:val="pt-BR"/>
        </w:rPr>
        <w:t>des</w:t>
      </w:r>
      <w:r>
        <w:t>arquivamento</w:t>
      </w:r>
      <w:proofErr w:type="spellEnd"/>
      <w:r>
        <w:t>.</w:t>
      </w:r>
      <w:r>
        <w:rPr>
          <w:lang w:val="pt-BR"/>
        </w:rPr>
        <w:t xml:space="preserve"> </w:t>
      </w:r>
    </w:p>
    <w:p w14:paraId="1D4258B7" w14:textId="77777777" w:rsidR="001D2AE6" w:rsidRDefault="001933EA" w:rsidP="001933EA">
      <w:pPr>
        <w:pStyle w:val="Corpodetexto"/>
        <w:spacing w:before="52"/>
        <w:ind w:left="300" w:right="296" w:firstLine="420"/>
      </w:pPr>
      <w:r>
        <w:rPr>
          <w:lang w:val="pt-BR"/>
        </w:rPr>
        <w:t xml:space="preserve">Após selecionar os documentos desejados clique no botão </w:t>
      </w:r>
      <w:r>
        <w:rPr>
          <w:b/>
          <w:bCs/>
          <w:i/>
          <w:iCs/>
          <w:lang w:val="pt-BR"/>
        </w:rPr>
        <w:t>Desarquivar Documentos.</w:t>
      </w:r>
    </w:p>
    <w:p w14:paraId="155238C7" w14:textId="77777777" w:rsidR="001D2AE6" w:rsidRDefault="001D2AE6">
      <w:pPr>
        <w:pStyle w:val="Corpodetexto"/>
        <w:spacing w:before="52"/>
        <w:ind w:left="300" w:right="296"/>
        <w:rPr>
          <w:color w:val="231F20"/>
          <w:lang w:val="pt-BR"/>
        </w:rPr>
      </w:pPr>
    </w:p>
    <w:p w14:paraId="0E58EB09" w14:textId="77777777" w:rsidR="001D2AE6" w:rsidRDefault="001933EA">
      <w:pPr>
        <w:pStyle w:val="Ttulo1"/>
        <w:tabs>
          <w:tab w:val="left" w:pos="3315"/>
        </w:tabs>
        <w:spacing w:before="42"/>
        <w:rPr>
          <w:lang w:val="pt-BR"/>
        </w:rPr>
      </w:pPr>
      <w:r>
        <w:rPr>
          <w:color w:val="231F20"/>
          <w:spacing w:val="-5"/>
          <w:w w:val="125"/>
          <w:shd w:val="clear" w:color="auto" w:fill="ECECEE"/>
          <w:lang w:val="pt-BR"/>
        </w:rPr>
        <w:t xml:space="preserve">    PASSO</w:t>
      </w:r>
      <w:r>
        <w:rPr>
          <w:color w:val="231F20"/>
          <w:spacing w:val="36"/>
          <w:w w:val="125"/>
          <w:shd w:val="clear" w:color="auto" w:fill="ECECEE"/>
          <w:lang w:val="pt-BR"/>
        </w:rPr>
        <w:t xml:space="preserve"> </w:t>
      </w:r>
      <w:r>
        <w:rPr>
          <w:color w:val="231F20"/>
          <w:w w:val="125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 w14:paraId="043D695A" w14:textId="77777777" w:rsidR="001D2AE6" w:rsidRDefault="001D2AE6">
      <w:pPr>
        <w:pStyle w:val="Corpodetexto"/>
        <w:spacing w:before="3"/>
        <w:rPr>
          <w:rFonts w:ascii="Calibri"/>
          <w:b/>
          <w:sz w:val="16"/>
          <w:lang w:val="pt-BR"/>
        </w:rPr>
      </w:pPr>
    </w:p>
    <w:p w14:paraId="42FF5432" w14:textId="77777777" w:rsidR="001933EA" w:rsidRDefault="001933EA" w:rsidP="001933EA">
      <w:pPr>
        <w:pStyle w:val="Corpodetexto"/>
        <w:spacing w:before="44" w:line="288" w:lineRule="exact"/>
        <w:ind w:left="300" w:right="297" w:firstLine="4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>Nesse passo são mostrados os</w:t>
      </w:r>
      <w:r>
        <w:rPr>
          <w:color w:val="231F20"/>
          <w:lang w:val="pt-BR"/>
        </w:rPr>
        <w:t xml:space="preserve"> Documentos Selecionados para </w:t>
      </w:r>
      <w:r>
        <w:rPr>
          <w:color w:val="231F20"/>
          <w:lang w:val="pt-BR"/>
        </w:rPr>
        <w:t>Arquivamento</w:t>
      </w:r>
      <w:r>
        <w:rPr>
          <w:color w:val="231F20"/>
          <w:lang w:val="pt-BR"/>
        </w:rPr>
        <w:t xml:space="preserve">. </w:t>
      </w:r>
    </w:p>
    <w:p w14:paraId="584DEC56" w14:textId="77777777" w:rsidR="001D2AE6" w:rsidRDefault="001933EA" w:rsidP="001933EA">
      <w:pPr>
        <w:pStyle w:val="Corpodetexto"/>
        <w:spacing w:before="44" w:line="288" w:lineRule="exact"/>
        <w:ind w:left="300" w:right="297" w:firstLine="4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>Logo abaixo dos documentos listados o usuário tem a possibilidade de informar uma observação para o desarquivamento dos documentos.</w:t>
      </w:r>
    </w:p>
    <w:p w14:paraId="407087D8" w14:textId="77777777" w:rsidR="001933EA" w:rsidRDefault="001933EA" w:rsidP="001933EA">
      <w:pPr>
        <w:pStyle w:val="Corpodetexto"/>
        <w:spacing w:before="44" w:line="288" w:lineRule="exact"/>
        <w:ind w:left="300" w:right="297" w:firstLine="420"/>
        <w:jc w:val="both"/>
        <w:rPr>
          <w:color w:val="231F20"/>
          <w:w w:val="105"/>
          <w:lang w:val="pt-BR"/>
        </w:rPr>
      </w:pPr>
    </w:p>
    <w:p w14:paraId="381832D3" w14:textId="77777777" w:rsidR="001D2AE6" w:rsidRDefault="001933EA">
      <w:pPr>
        <w:pStyle w:val="Corpodetexto"/>
        <w:spacing w:line="367" w:lineRule="auto"/>
        <w:ind w:left="300" w:right="296"/>
        <w:jc w:val="center"/>
      </w:pPr>
      <w:r>
        <w:rPr>
          <w:noProof/>
        </w:rPr>
        <w:drawing>
          <wp:anchor distT="0" distB="0" distL="114300" distR="114300" simplePos="0" relativeHeight="252302336" behindDoc="0" locked="0" layoutInCell="1" allowOverlap="1" wp14:anchorId="0249B0DA" wp14:editId="601259FC">
            <wp:simplePos x="0" y="0"/>
            <wp:positionH relativeFrom="margin">
              <wp:align>center</wp:align>
            </wp:positionH>
            <wp:positionV relativeFrom="paragraph">
              <wp:posOffset>153670</wp:posOffset>
            </wp:positionV>
            <wp:extent cx="6762750" cy="1811655"/>
            <wp:effectExtent l="152400" t="152400" r="361950" b="360045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0" cy="18116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3629BD3" w14:textId="77777777" w:rsidR="001D2AE6" w:rsidRDefault="001933EA" w:rsidP="001933EA">
      <w:pPr>
        <w:pStyle w:val="Corpodetexto"/>
        <w:spacing w:line="367" w:lineRule="auto"/>
        <w:ind w:left="300" w:right="296" w:firstLine="420"/>
        <w:rPr>
          <w:lang w:val="pt-BR"/>
        </w:rPr>
      </w:pPr>
      <w:r>
        <w:t xml:space="preserve">Para </w:t>
      </w:r>
      <w:proofErr w:type="spellStart"/>
      <w:r>
        <w:t>cada</w:t>
      </w:r>
      <w:proofErr w:type="spellEnd"/>
      <w:r>
        <w:t xml:space="preserve"> </w:t>
      </w:r>
      <w:proofErr w:type="spellStart"/>
      <w:r>
        <w:t>documento</w:t>
      </w:r>
      <w:proofErr w:type="spellEnd"/>
      <w:r>
        <w:rPr>
          <w:lang w:val="pt-BR"/>
        </w:rPr>
        <w:t xml:space="preserve"> exibido </w:t>
      </w:r>
      <w:proofErr w:type="spellStart"/>
      <w:r>
        <w:t>temos</w:t>
      </w:r>
      <w:proofErr w:type="spellEnd"/>
      <w:r>
        <w:t xml:space="preserve"> a</w:t>
      </w:r>
      <w:r>
        <w:rPr>
          <w:lang w:val="pt-BR"/>
        </w:rPr>
        <w:t xml:space="preserve"> opção </w:t>
      </w:r>
      <w:r w:rsidRPr="001933EA">
        <w:rPr>
          <w:b/>
          <w:lang w:val="pt-BR"/>
        </w:rPr>
        <w:t>Remover Documento da Lista</w:t>
      </w:r>
      <w:r>
        <w:rPr>
          <w:lang w:val="pt-BR"/>
        </w:rPr>
        <w:t>,</w:t>
      </w:r>
      <w:r>
        <w:rPr>
          <w:lang w:val="pt-BR"/>
        </w:rPr>
        <w:t xml:space="preserve"> </w:t>
      </w:r>
      <w:r>
        <w:rPr>
          <w:noProof/>
        </w:rPr>
        <w:drawing>
          <wp:inline distT="0" distB="0" distL="114300" distR="114300" wp14:anchorId="3B12FAA2" wp14:editId="6225DA69">
            <wp:extent cx="190500" cy="180975"/>
            <wp:effectExtent l="0" t="0" r="0" b="9525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, caso deseje retirar algum documento selecionado previamente.</w:t>
      </w:r>
    </w:p>
    <w:p w14:paraId="4900B8F4" w14:textId="77777777" w:rsidR="001D2AE6" w:rsidRDefault="001933EA" w:rsidP="001933EA">
      <w:pPr>
        <w:pStyle w:val="Corpodetexto"/>
        <w:spacing w:line="367" w:lineRule="auto"/>
        <w:ind w:left="300" w:right="296" w:firstLine="420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Para prosseguir, clique em </w:t>
      </w:r>
      <w:r>
        <w:rPr>
          <w:b/>
          <w:bCs/>
          <w:i/>
          <w:iCs/>
          <w:color w:val="231F20"/>
          <w:w w:val="105"/>
          <w:lang w:val="pt-BR"/>
        </w:rPr>
        <w:t>Confirmar</w:t>
      </w:r>
      <w:r>
        <w:rPr>
          <w:color w:val="231F20"/>
          <w:w w:val="105"/>
          <w:lang w:val="pt-BR"/>
        </w:rPr>
        <w:t>.</w:t>
      </w:r>
      <w:r>
        <w:rPr>
          <w:color w:val="231F20"/>
          <w:w w:val="105"/>
          <w:lang w:val="pt-BR"/>
        </w:rPr>
        <w:t xml:space="preserve"> A tela será recarregada da seguinte forma:</w:t>
      </w:r>
    </w:p>
    <w:p w14:paraId="3BC45789" w14:textId="77777777" w:rsidR="001D2AE6" w:rsidRPr="001933EA" w:rsidRDefault="001933EA" w:rsidP="001933EA">
      <w:pPr>
        <w:pStyle w:val="Corpodetexto"/>
        <w:spacing w:before="52"/>
        <w:ind w:right="296"/>
        <w:jc w:val="center"/>
      </w:pPr>
      <w:r>
        <w:rPr>
          <w:noProof/>
        </w:rPr>
        <w:lastRenderedPageBreak/>
        <w:drawing>
          <wp:anchor distT="0" distB="0" distL="114300" distR="114300" simplePos="0" relativeHeight="252303360" behindDoc="0" locked="0" layoutInCell="1" allowOverlap="1" wp14:anchorId="6138EBDF" wp14:editId="5FBDC245">
            <wp:simplePos x="0" y="0"/>
            <wp:positionH relativeFrom="margin">
              <wp:align>center</wp:align>
            </wp:positionH>
            <wp:positionV relativeFrom="paragraph">
              <wp:posOffset>153035</wp:posOffset>
            </wp:positionV>
            <wp:extent cx="6942455" cy="1016635"/>
            <wp:effectExtent l="152400" t="152400" r="353695" b="354965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m 29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2455" cy="1016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765EF603" w14:textId="77777777" w:rsidR="001D2AE6" w:rsidRDefault="001933EA" w:rsidP="001933EA">
      <w:pPr>
        <w:pStyle w:val="Corpodetexto"/>
        <w:spacing w:line="196" w:lineRule="auto"/>
        <w:ind w:left="299" w:right="298" w:firstLine="421"/>
        <w:jc w:val="both"/>
        <w:rPr>
          <w:color w:val="231F20"/>
          <w:lang w:val="pt-BR"/>
        </w:rPr>
      </w:pPr>
      <w:r>
        <w:rPr>
          <w:color w:val="231F20"/>
          <w:lang w:val="pt-BR"/>
        </w:rPr>
        <w:t>Ao confirmar o desarquivamento, são mostrados os documentos arquivados e o caso de uso é finalizado.</w:t>
      </w:r>
    </w:p>
    <w:p w14:paraId="3410C9BA" w14:textId="77777777" w:rsidR="001933EA" w:rsidRDefault="001933EA" w:rsidP="001933EA">
      <w:pPr>
        <w:pStyle w:val="Corpodetexto"/>
        <w:spacing w:line="196" w:lineRule="auto"/>
        <w:ind w:left="299" w:right="298" w:firstLine="421"/>
        <w:jc w:val="both"/>
        <w:rPr>
          <w:color w:val="231F20"/>
          <w:lang w:val="pt-BR"/>
        </w:rPr>
      </w:pPr>
    </w:p>
    <w:p w14:paraId="0317A922" w14:textId="77777777" w:rsidR="001933EA" w:rsidRDefault="001933EA" w:rsidP="001933EA">
      <w:pPr>
        <w:pStyle w:val="Corpodetexto"/>
        <w:spacing w:before="51"/>
        <w:ind w:left="284" w:right="241" w:firstLine="283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p w14:paraId="3DC0388C" w14:textId="77777777" w:rsidR="001933EA" w:rsidRDefault="001933EA" w:rsidP="001933EA">
      <w:pPr>
        <w:pStyle w:val="Corpodetexto"/>
        <w:spacing w:line="196" w:lineRule="auto"/>
        <w:ind w:left="299" w:right="298" w:firstLine="421"/>
        <w:jc w:val="both"/>
        <w:rPr>
          <w:lang w:val="pt-BR"/>
        </w:rPr>
      </w:pPr>
      <w:bookmarkStart w:id="2" w:name="_GoBack"/>
      <w:bookmarkEnd w:id="2"/>
    </w:p>
    <w:sectPr w:rsidR="001933EA" w:rsidSect="001933EA">
      <w:headerReference w:type="default" r:id="rId15"/>
      <w:footerReference w:type="default" r:id="rId16"/>
      <w:pgSz w:w="11910" w:h="16840"/>
      <w:pgMar w:top="580" w:right="428" w:bottom="0" w:left="426" w:header="0" w:footer="4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2E1A2" w14:textId="77777777" w:rsidR="00000000" w:rsidRDefault="001933EA">
      <w:r>
        <w:separator/>
      </w:r>
    </w:p>
  </w:endnote>
  <w:endnote w:type="continuationSeparator" w:id="0">
    <w:p w14:paraId="5FB4D5CB" w14:textId="77777777" w:rsidR="00000000" w:rsidRDefault="00193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7963A" w14:textId="77777777" w:rsidR="001933EA" w:rsidRPr="00895462" w:rsidRDefault="001933EA" w:rsidP="001933EA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0048" behindDoc="1" locked="0" layoutInCell="1" allowOverlap="1" wp14:anchorId="45776986" wp14:editId="11180FC7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5A773051" id="Forma livre 42" o:spid="_x0000_s1026" style="position:absolute;margin-left:21.3pt;margin-top:826.9pt;width:543.15pt;height:2.5pt;z-index:-25102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2096" behindDoc="1" locked="0" layoutInCell="1" allowOverlap="1" wp14:anchorId="6321ED74" wp14:editId="279F62C5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174849C6" id="Retângulo 11" o:spid="_x0000_s1026" style="position:absolute;margin-left:21.3pt;margin-top:813.9pt;width:14pt;height:2.8pt;z-index:-25102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1072" behindDoc="1" locked="0" layoutInCell="1" allowOverlap="1" wp14:anchorId="289CDB10" wp14:editId="248CB0D5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D283029" id="Retângulo 43" o:spid="_x0000_s1026" style="position:absolute;margin-left:21.3pt;margin-top:820.65pt;width:10.35pt;height:2.8pt;z-index:-25102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14:paraId="46EB2768" w14:textId="77777777" w:rsidR="001D2AE6" w:rsidRDefault="001D2AE6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4A4C9" w14:textId="77777777" w:rsidR="00000000" w:rsidRDefault="001933EA">
      <w:r>
        <w:separator/>
      </w:r>
    </w:p>
  </w:footnote>
  <w:footnote w:type="continuationSeparator" w:id="0">
    <w:p w14:paraId="70D3B50E" w14:textId="77777777" w:rsidR="00000000" w:rsidRDefault="00193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66769" w14:textId="77777777" w:rsidR="001D2AE6" w:rsidRDefault="001933EA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2288000" behindDoc="0" locked="0" layoutInCell="1" allowOverlap="1" wp14:anchorId="1272454C" wp14:editId="44D93007">
          <wp:simplePos x="0" y="0"/>
          <wp:positionH relativeFrom="margin">
            <wp:posOffset>551180</wp:posOffset>
          </wp:positionH>
          <wp:positionV relativeFrom="margin">
            <wp:posOffset>-744855</wp:posOffset>
          </wp:positionV>
          <wp:extent cx="551180" cy="709295"/>
          <wp:effectExtent l="0" t="0" r="0" b="0"/>
          <wp:wrapSquare wrapText="bothSides"/>
          <wp:docPr id="35" name="Imagem 3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 wp14:anchorId="5B1457F4" wp14:editId="367F1C8F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09DC610" w14:textId="77777777" w:rsidR="001D2AE6" w:rsidRDefault="001933E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 xml:space="preserve">UNIVERSIDADE FEDERAL DE </w:t>
                          </w: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PERNAMBUCO</w:t>
                          </w:r>
                        </w:p>
                        <w:p w14:paraId="0FC41AD9" w14:textId="77777777" w:rsidR="001D2AE6" w:rsidRDefault="001933E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7146B1CC" w14:textId="77777777" w:rsidR="001D2AE6" w:rsidRDefault="001933E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401FDD70" w14:textId="77777777" w:rsidR="001D2AE6" w:rsidRDefault="001933E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457F4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22624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Dup5kE3QAAAAcBAAAPAAAAAAAAAAAAAAAAAHQEAABkcnMvZG93bnJldi54bWxQSwUG&#10;AAAAAAQABADzAAAAfgUAAAAA&#10;" filled="f" stroked="f" strokeweight=".5pt">
              <v:textbox>
                <w:txbxContent>
                  <w:p w14:paraId="109DC610" w14:textId="77777777" w:rsidR="001D2AE6" w:rsidRDefault="001933EA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 xml:space="preserve">UNIVERSIDADE FEDERAL DE </w:t>
                    </w: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PERNAMBUCO</w:t>
                    </w:r>
                  </w:p>
                  <w:p w14:paraId="0FC41AD9" w14:textId="77777777" w:rsidR="001D2AE6" w:rsidRDefault="001933EA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7146B1CC" w14:textId="77777777" w:rsidR="001D2AE6" w:rsidRDefault="001933EA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401FDD70" w14:textId="77777777" w:rsidR="001D2AE6" w:rsidRDefault="001933EA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1FEA10CC" w14:textId="77777777" w:rsidR="001D2AE6" w:rsidRDefault="001D2AE6">
    <w:pPr>
      <w:tabs>
        <w:tab w:val="left" w:pos="3036"/>
      </w:tabs>
      <w:rPr>
        <w:lang w:val="pt-BR"/>
      </w:rPr>
    </w:pPr>
  </w:p>
  <w:p w14:paraId="71931A14" w14:textId="77777777" w:rsidR="001D2AE6" w:rsidRDefault="001D2AE6">
    <w:pPr>
      <w:tabs>
        <w:tab w:val="left" w:pos="3036"/>
      </w:tabs>
      <w:rPr>
        <w:lang w:val="pt-BR"/>
      </w:rPr>
    </w:pPr>
  </w:p>
  <w:p w14:paraId="335C6568" w14:textId="77777777" w:rsidR="001D2AE6" w:rsidRDefault="001D2AE6">
    <w:pPr>
      <w:tabs>
        <w:tab w:val="left" w:pos="3036"/>
      </w:tabs>
      <w:rPr>
        <w:lang w:val="pt-BR"/>
      </w:rPr>
    </w:pPr>
  </w:p>
  <w:p w14:paraId="7AAB0F3C" w14:textId="77777777" w:rsidR="001D2AE6" w:rsidRDefault="001D2AE6">
    <w:pPr>
      <w:tabs>
        <w:tab w:val="left" w:pos="3036"/>
      </w:tabs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933EA"/>
    <w:rsid w:val="001C711D"/>
    <w:rsid w:val="001D2AE6"/>
    <w:rsid w:val="002C54E3"/>
    <w:rsid w:val="003761AE"/>
    <w:rsid w:val="003D3F50"/>
    <w:rsid w:val="004D230C"/>
    <w:rsid w:val="005037F3"/>
    <w:rsid w:val="00524CED"/>
    <w:rsid w:val="005B7C47"/>
    <w:rsid w:val="00751533"/>
    <w:rsid w:val="00793BE2"/>
    <w:rsid w:val="007B6E62"/>
    <w:rsid w:val="008F4C59"/>
    <w:rsid w:val="009521CD"/>
    <w:rsid w:val="00960F0B"/>
    <w:rsid w:val="00D008CC"/>
    <w:rsid w:val="00E16C6F"/>
    <w:rsid w:val="00E85E08"/>
    <w:rsid w:val="00F81F3D"/>
    <w:rsid w:val="1486452E"/>
    <w:rsid w:val="2074194C"/>
    <w:rsid w:val="25DC5F2B"/>
    <w:rsid w:val="2CA420BC"/>
    <w:rsid w:val="4011372E"/>
    <w:rsid w:val="40C21D4C"/>
    <w:rsid w:val="5CB134FB"/>
    <w:rsid w:val="6AB9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EF7F583"/>
  <w15:docId w15:val="{EA864EAD-DC6A-41A2-AA00-9E6F2AD5F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1933EA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A4C82C-7CCC-4EBA-863A-B27EF5D87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284</Words>
  <Characters>1535</Characters>
  <Application>Microsoft Office Word</Application>
  <DocSecurity>4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2017-08-21T21:02:00Z</dcterms:created>
  <dcterms:modified xsi:type="dcterms:W3CDTF">2017-08-21T21:02:00Z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